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FAA87" w14:textId="7B6B2352" w:rsidR="00524528" w:rsidRDefault="008650DF" w:rsidP="00EB69A1">
      <w:pPr>
        <w:pStyle w:val="Title"/>
      </w:pPr>
      <w:r>
        <w:t xml:space="preserve">STEP Student Voice Project </w:t>
      </w:r>
    </w:p>
    <w:p w14:paraId="32BDEC2A" w14:textId="3AF420E7" w:rsidR="00C72643" w:rsidRPr="00C72643" w:rsidRDefault="008650DF" w:rsidP="00C72643">
      <w:pPr>
        <w:pStyle w:val="Subtitle"/>
      </w:pPr>
      <w:r>
        <w:t>Call for Expressions of Interest</w:t>
      </w:r>
    </w:p>
    <w:p w14:paraId="26666425" w14:textId="0E189044" w:rsidR="00031BCA" w:rsidRDefault="00031BCA" w:rsidP="00642C06">
      <w:pPr>
        <w:pStyle w:val="Beginningsummary"/>
      </w:pPr>
      <w:r>
        <w:t>The student body in Scotland continues to diversify, in terms of the identities, experiences and needs of individual learners; how and where they study; and the journeys they take through the tertiary sector.</w:t>
      </w:r>
    </w:p>
    <w:p w14:paraId="4D5C4B1B" w14:textId="6D62FD09" w:rsidR="008650DF" w:rsidRDefault="00031BCA" w:rsidP="00642C06">
      <w:pPr>
        <w:pStyle w:val="Beginningsummary"/>
      </w:pPr>
      <w:r>
        <w:t>Who are our learners in 2026</w:t>
      </w:r>
      <w:r w:rsidR="00743FE0">
        <w:t>, and h</w:t>
      </w:r>
      <w:r>
        <w:t>ow can we support them to navigate their learner journey with as little friction as possible?</w:t>
      </w:r>
    </w:p>
    <w:p w14:paraId="007F3013" w14:textId="58B7E678" w:rsidR="00031BCA" w:rsidRDefault="008650DF" w:rsidP="00642C06">
      <w:pPr>
        <w:pStyle w:val="Beginningsummary"/>
      </w:pPr>
      <w:hyperlink r:id="rId12" w:history="1">
        <w:r w:rsidRPr="00E330C8">
          <w:rPr>
            <w:rStyle w:val="Hyperlink"/>
          </w:rPr>
          <w:t>QAA</w:t>
        </w:r>
      </w:hyperlink>
      <w:r>
        <w:t xml:space="preserve"> and </w:t>
      </w:r>
      <w:hyperlink r:id="rId13" w:history="1">
        <w:r w:rsidRPr="00E330C8">
          <w:rPr>
            <w:rStyle w:val="Hyperlink"/>
          </w:rPr>
          <w:t>CDN,</w:t>
        </w:r>
      </w:hyperlink>
      <w:r>
        <w:t xml:space="preserve"> on behalf of the </w:t>
      </w:r>
      <w:hyperlink r:id="rId14" w:history="1">
        <w:r w:rsidRPr="00E330C8">
          <w:rPr>
            <w:rStyle w:val="Hyperlink"/>
          </w:rPr>
          <w:t>STEP</w:t>
        </w:r>
      </w:hyperlink>
      <w:r>
        <w:t xml:space="preserve"> Steering Group, invite expressions of interest from parties interested in running a short</w:t>
      </w:r>
      <w:r w:rsidR="00031BCA">
        <w:t xml:space="preserve"> research project to </w:t>
      </w:r>
      <w:r>
        <w:t>address</w:t>
      </w:r>
      <w:r w:rsidR="00031BCA">
        <w:t xml:space="preserve"> these questions</w:t>
      </w:r>
      <w:r w:rsidR="00CB6278">
        <w:t xml:space="preserve"> and to present their findings through a creative digital artefact</w:t>
      </w:r>
      <w:r w:rsidR="00BF5B9B">
        <w:t xml:space="preserve"> as well as a written report.</w:t>
      </w:r>
    </w:p>
    <w:p w14:paraId="2DB0123C" w14:textId="6392A68E" w:rsidR="00642C06" w:rsidRDefault="00642C06" w:rsidP="00642C06">
      <w:r>
        <w:t xml:space="preserve">We are seeking an individual or </w:t>
      </w:r>
      <w:r w:rsidR="008C6C6E">
        <w:t>small team</w:t>
      </w:r>
      <w:r>
        <w:t xml:space="preserve"> to take forward the work outlined above.</w:t>
      </w:r>
    </w:p>
    <w:p w14:paraId="2F583C13" w14:textId="2C59CB42" w:rsidR="00642C06" w:rsidRDefault="00642C06" w:rsidP="00642C06">
      <w:r>
        <w:t>The successful applicant will be able to provide evidence of the following:</w:t>
      </w:r>
    </w:p>
    <w:p w14:paraId="4927BF32" w14:textId="2D4164FA" w:rsidR="00642C06" w:rsidRDefault="00AB1993" w:rsidP="00642C06">
      <w:pPr>
        <w:pStyle w:val="ListParagraph"/>
        <w:numPr>
          <w:ilvl w:val="0"/>
          <w:numId w:val="5"/>
        </w:numPr>
      </w:pPr>
      <w:r>
        <w:t>The</w:t>
      </w:r>
      <w:r w:rsidR="00642C06">
        <w:t xml:space="preserve"> ability to produce high-quality work within budget and to deadline</w:t>
      </w:r>
    </w:p>
    <w:p w14:paraId="507EBB4A" w14:textId="0ECF18A8" w:rsidR="00642C06" w:rsidRDefault="00AB1993" w:rsidP="00642C06">
      <w:pPr>
        <w:pStyle w:val="ListParagraph"/>
        <w:numPr>
          <w:ilvl w:val="0"/>
          <w:numId w:val="5"/>
        </w:numPr>
      </w:pPr>
      <w:r>
        <w:t>The</w:t>
      </w:r>
      <w:r w:rsidR="00642C06">
        <w:t xml:space="preserve"> ability to work independently</w:t>
      </w:r>
    </w:p>
    <w:p w14:paraId="396006CF" w14:textId="05CB4031" w:rsidR="00642C06" w:rsidRDefault="00642C06" w:rsidP="00642C06">
      <w:pPr>
        <w:pStyle w:val="ListParagraph"/>
        <w:numPr>
          <w:ilvl w:val="0"/>
          <w:numId w:val="5"/>
        </w:numPr>
      </w:pPr>
      <w:r>
        <w:t>Organisational skills including project management</w:t>
      </w:r>
    </w:p>
    <w:p w14:paraId="3EF051F6" w14:textId="39F19EE0" w:rsidR="00642C06" w:rsidRDefault="00AB1993" w:rsidP="00642C06">
      <w:pPr>
        <w:pStyle w:val="ListParagraph"/>
        <w:numPr>
          <w:ilvl w:val="0"/>
          <w:numId w:val="5"/>
        </w:numPr>
      </w:pPr>
      <w:r>
        <w:t>Research skills, including q</w:t>
      </w:r>
      <w:r w:rsidR="00642C06">
        <w:t xml:space="preserve">ualitative and quantitative </w:t>
      </w:r>
      <w:r>
        <w:t>data-gathering and analysis</w:t>
      </w:r>
    </w:p>
    <w:p w14:paraId="4497A2D2" w14:textId="33F20B29" w:rsidR="00642C06" w:rsidRDefault="00642C06" w:rsidP="00642C06">
      <w:pPr>
        <w:pStyle w:val="ListParagraph"/>
        <w:numPr>
          <w:ilvl w:val="0"/>
          <w:numId w:val="5"/>
        </w:numPr>
      </w:pPr>
      <w:r>
        <w:t>A</w:t>
      </w:r>
      <w:r w:rsidR="00E03A5D">
        <w:t xml:space="preserve"> good, current</w:t>
      </w:r>
      <w:r>
        <w:t xml:space="preserve"> </w:t>
      </w:r>
      <w:r w:rsidR="00AB1993">
        <w:t>understanding of research ethics</w:t>
      </w:r>
    </w:p>
    <w:p w14:paraId="0D9FB57A" w14:textId="7FEE0092" w:rsidR="00642C06" w:rsidRDefault="00AB1993" w:rsidP="00642C06">
      <w:pPr>
        <w:pStyle w:val="ListParagraph"/>
        <w:numPr>
          <w:ilvl w:val="0"/>
          <w:numId w:val="5"/>
        </w:numPr>
      </w:pPr>
      <w:r>
        <w:t>The</w:t>
      </w:r>
      <w:r w:rsidR="00642C06">
        <w:t xml:space="preserve"> ability to present research findings engagingly in different formats</w:t>
      </w:r>
      <w:r w:rsidR="00F16005">
        <w:t>,</w:t>
      </w:r>
      <w:r>
        <w:t xml:space="preserve"> including </w:t>
      </w:r>
      <w:r w:rsidR="008A6E01">
        <w:t>digital</w:t>
      </w:r>
    </w:p>
    <w:p w14:paraId="67056BA2" w14:textId="6898CBCF" w:rsidR="00642C06" w:rsidRDefault="00642C06" w:rsidP="00642C06">
      <w:pPr>
        <w:pStyle w:val="ListParagraph"/>
        <w:numPr>
          <w:ilvl w:val="0"/>
          <w:numId w:val="5"/>
        </w:numPr>
      </w:pPr>
      <w:r>
        <w:t xml:space="preserve">A good, current knowledge of the Scottish tertiary education system, </w:t>
      </w:r>
      <w:r w:rsidRPr="00642C06">
        <w:t xml:space="preserve">along with the capability to engage with </w:t>
      </w:r>
      <w:r>
        <w:t>the sector</w:t>
      </w:r>
      <w:r w:rsidRPr="00642C06">
        <w:t xml:space="preserve"> through meetings and events</w:t>
      </w:r>
    </w:p>
    <w:p w14:paraId="64C2BFB1" w14:textId="30176938" w:rsidR="008A6E01" w:rsidRDefault="008A6E01" w:rsidP="00642C06">
      <w:pPr>
        <w:pStyle w:val="ListParagraph"/>
        <w:numPr>
          <w:ilvl w:val="0"/>
          <w:numId w:val="5"/>
        </w:numPr>
      </w:pPr>
      <w:r>
        <w:t>A good, current understanding of students’ experiences.</w:t>
      </w:r>
    </w:p>
    <w:p w14:paraId="42E1473C" w14:textId="77777777" w:rsidR="008650DF" w:rsidRDefault="008650DF" w:rsidP="00031BCA"/>
    <w:p w14:paraId="2FAD40E8" w14:textId="77777777" w:rsidR="00A63297" w:rsidRDefault="00A63297">
      <w:pPr>
        <w:suppressAutoHyphens w:val="0"/>
        <w:autoSpaceDE/>
        <w:autoSpaceDN/>
        <w:adjustRightInd/>
        <w:spacing w:after="0" w:line="240" w:lineRule="auto"/>
        <w:textAlignment w:val="auto"/>
        <w:rPr>
          <w:rFonts w:ascii="Helvetica" w:hAnsi="Helvetica" w:cs="Helvetica"/>
          <w:b/>
          <w:bCs/>
          <w:sz w:val="40"/>
          <w:szCs w:val="40"/>
        </w:rPr>
      </w:pPr>
      <w:r>
        <w:br w:type="page"/>
      </w:r>
    </w:p>
    <w:p w14:paraId="4AC8E732" w14:textId="04D9B97A" w:rsidR="008650DF" w:rsidRDefault="008650DF" w:rsidP="008650DF">
      <w:pPr>
        <w:pStyle w:val="Heading1"/>
      </w:pPr>
      <w:r>
        <w:lastRenderedPageBreak/>
        <w:t>Project Brief</w:t>
      </w:r>
    </w:p>
    <w:p w14:paraId="68E4D9AE" w14:textId="074A18A7" w:rsidR="008F0B5B" w:rsidRDefault="008F0B5B" w:rsidP="00C03CC3">
      <w:pPr>
        <w:pStyle w:val="Heading3"/>
      </w:pPr>
      <w:r>
        <w:t>Research questions</w:t>
      </w:r>
    </w:p>
    <w:p w14:paraId="69701F70" w14:textId="1E21B231" w:rsidR="008F0B5B" w:rsidRDefault="008A6E01" w:rsidP="008F0B5B">
      <w:r>
        <w:t xml:space="preserve">We wish to capture a ‘snapshot’ of the current student body and their experiences. </w:t>
      </w:r>
      <w:r w:rsidR="008F0B5B">
        <w:t>The key question we seek to address is:</w:t>
      </w:r>
    </w:p>
    <w:p w14:paraId="242D623E" w14:textId="339EAD6E" w:rsidR="008F0B5B" w:rsidRDefault="008F0B5B" w:rsidP="008F0B5B">
      <w:pPr>
        <w:pStyle w:val="ListParagraph"/>
        <w:numPr>
          <w:ilvl w:val="0"/>
          <w:numId w:val="4"/>
        </w:numPr>
      </w:pPr>
      <w:r w:rsidRPr="008F0B5B">
        <w:t>Who are our learners in 2026?</w:t>
      </w:r>
    </w:p>
    <w:p w14:paraId="28FE2EDB" w14:textId="073C5C61" w:rsidR="008F0B5B" w:rsidRDefault="00996D2A" w:rsidP="008F0B5B">
      <w:r>
        <w:t>With</w:t>
      </w:r>
      <w:r w:rsidR="00B57922">
        <w:t xml:space="preserve"> follow-on</w:t>
      </w:r>
      <w:r w:rsidR="008F0B5B">
        <w:t xml:space="preserve"> question:</w:t>
      </w:r>
    </w:p>
    <w:p w14:paraId="1A2B3FD9" w14:textId="0DBDD247" w:rsidR="000862C1" w:rsidRPr="008F0B5B" w:rsidRDefault="008A6E01" w:rsidP="008A6E01">
      <w:pPr>
        <w:pStyle w:val="ListParagraph"/>
        <w:numPr>
          <w:ilvl w:val="0"/>
          <w:numId w:val="4"/>
        </w:numPr>
      </w:pPr>
      <w:r w:rsidRPr="008A6E01">
        <w:t>By deepening our understanding of our learners, we can better identify the needs and expectations of our diverse learner journeys across all tertiary contexts</w:t>
      </w:r>
      <w:r>
        <w:t>?</w:t>
      </w:r>
    </w:p>
    <w:p w14:paraId="3890E436" w14:textId="17746F77" w:rsidR="00C03CC3" w:rsidRDefault="00C03CC3" w:rsidP="00C03CC3">
      <w:pPr>
        <w:pStyle w:val="Heading3"/>
      </w:pPr>
      <w:r>
        <w:t>Outputs</w:t>
      </w:r>
    </w:p>
    <w:p w14:paraId="2D3735E8" w14:textId="498F6A52" w:rsidR="00C03CC3" w:rsidRDefault="008F0B5B" w:rsidP="008650DF">
      <w:r>
        <w:t>The successful applicant will produce two outputs:</w:t>
      </w:r>
    </w:p>
    <w:p w14:paraId="04834984" w14:textId="5C554D2C" w:rsidR="008F0B5B" w:rsidRDefault="008F0B5B" w:rsidP="008F0B5B">
      <w:pPr>
        <w:pStyle w:val="ListParagraph"/>
        <w:numPr>
          <w:ilvl w:val="0"/>
          <w:numId w:val="3"/>
        </w:numPr>
      </w:pPr>
      <w:r>
        <w:t>A digital artefact (e.g. video playlist or digital storytelling) showcasing the voices of students from across Scotland’s tertiary sector at all SCQF levels, from a range of institutions and subject areas</w:t>
      </w:r>
      <w:r w:rsidR="008A6E01">
        <w:t>, capturing a moment in time</w:t>
      </w:r>
      <w:r w:rsidR="008502E5">
        <w:t>. This will be showcased at the STEP Conference in May 2027.</w:t>
      </w:r>
    </w:p>
    <w:p w14:paraId="750F5662" w14:textId="595204C6" w:rsidR="00B57922" w:rsidRDefault="008F0B5B" w:rsidP="008F0B5B">
      <w:pPr>
        <w:pStyle w:val="ListParagraph"/>
        <w:numPr>
          <w:ilvl w:val="0"/>
          <w:numId w:val="3"/>
        </w:numPr>
      </w:pPr>
      <w:r>
        <w:t>A research report</w:t>
      </w:r>
      <w:r w:rsidR="00B57922">
        <w:t xml:space="preserve"> that:</w:t>
      </w:r>
    </w:p>
    <w:p w14:paraId="3A79A89D" w14:textId="1CC97FA0" w:rsidR="00B57922" w:rsidRDefault="00B57922" w:rsidP="00B57922">
      <w:pPr>
        <w:pStyle w:val="ListParagraph"/>
        <w:numPr>
          <w:ilvl w:val="1"/>
          <w:numId w:val="3"/>
        </w:numPr>
      </w:pPr>
      <w:r>
        <w:t>Explains the methodological approach (see below)</w:t>
      </w:r>
    </w:p>
    <w:p w14:paraId="760813E4" w14:textId="55B60AC8" w:rsidR="008F0B5B" w:rsidRDefault="00B57922" w:rsidP="00B57922">
      <w:pPr>
        <w:pStyle w:val="ListParagraph"/>
        <w:numPr>
          <w:ilvl w:val="1"/>
          <w:numId w:val="3"/>
        </w:numPr>
      </w:pPr>
      <w:r>
        <w:t>S</w:t>
      </w:r>
      <w:r w:rsidR="008F0B5B">
        <w:t>ummar</w:t>
      </w:r>
      <w:r>
        <w:t>ises</w:t>
      </w:r>
      <w:r w:rsidR="008F0B5B">
        <w:t xml:space="preserve"> what has been learned from the </w:t>
      </w:r>
      <w:r w:rsidR="008502E5">
        <w:t>student voice data</w:t>
      </w:r>
    </w:p>
    <w:p w14:paraId="0EC096D3" w14:textId="58CFA5C3" w:rsidR="00B57922" w:rsidRDefault="00B57922" w:rsidP="00B57922">
      <w:pPr>
        <w:pStyle w:val="ListParagraph"/>
        <w:numPr>
          <w:ilvl w:val="1"/>
          <w:numId w:val="3"/>
        </w:numPr>
      </w:pPr>
      <w:r>
        <w:t>Concludes with guidance to institutions about how to support our students, with a focus on how they navigate key transition points on their learner journey</w:t>
      </w:r>
      <w:r w:rsidR="0009455F">
        <w:t>.</w:t>
      </w:r>
    </w:p>
    <w:p w14:paraId="69C1C739" w14:textId="77777777" w:rsidR="008F0B5B" w:rsidRDefault="008F0B5B" w:rsidP="008650DF"/>
    <w:p w14:paraId="5A84F759" w14:textId="7294335A" w:rsidR="00C03CC3" w:rsidRDefault="00A40CC8" w:rsidP="00C03CC3">
      <w:pPr>
        <w:pStyle w:val="Heading3"/>
      </w:pPr>
      <w:r>
        <w:t xml:space="preserve">Research </w:t>
      </w:r>
      <w:r w:rsidR="00C03CC3">
        <w:t>Methodology</w:t>
      </w:r>
    </w:p>
    <w:p w14:paraId="398D01F0" w14:textId="08497D89" w:rsidR="00C03CC3" w:rsidRDefault="008F0B5B" w:rsidP="008650DF">
      <w:r>
        <w:t>The successful applicant will design a methodological approach to gathering and analysing the student voice data</w:t>
      </w:r>
      <w:r w:rsidR="008502E5">
        <w:t>. This approach should b</w:t>
      </w:r>
      <w:r w:rsidR="00CE6D7A">
        <w:t>e replicable in future research projects.</w:t>
      </w:r>
    </w:p>
    <w:p w14:paraId="5095C4A4" w14:textId="418515E3" w:rsidR="00B57922" w:rsidRDefault="00B57922" w:rsidP="008650DF">
      <w:r>
        <w:t xml:space="preserve">The qualitative student voice data gathered by the successful applicant may be combined with </w:t>
      </w:r>
      <w:r w:rsidR="004B0FB1">
        <w:t xml:space="preserve">existing </w:t>
      </w:r>
      <w:r>
        <w:t>quantitative data about student demographics.</w:t>
      </w:r>
    </w:p>
    <w:p w14:paraId="608FD4AE" w14:textId="77777777" w:rsidR="008F0B5B" w:rsidRDefault="008F0B5B" w:rsidP="008650DF"/>
    <w:p w14:paraId="408AF383" w14:textId="7AA06FFA" w:rsidR="00C03CC3" w:rsidRDefault="00A40CC8" w:rsidP="00C03CC3">
      <w:pPr>
        <w:pStyle w:val="Heading3"/>
      </w:pPr>
      <w:r>
        <w:t xml:space="preserve">Research </w:t>
      </w:r>
      <w:r w:rsidR="00702F86">
        <w:t>e</w:t>
      </w:r>
      <w:r w:rsidR="00C03CC3">
        <w:t>thics</w:t>
      </w:r>
    </w:p>
    <w:p w14:paraId="0C2C6474" w14:textId="0AE9ABDE" w:rsidR="00C03CC3" w:rsidRDefault="009574B7" w:rsidP="008650DF">
      <w:r w:rsidRPr="009574B7">
        <w:t>The successful applicant will</w:t>
      </w:r>
      <w:r>
        <w:t xml:space="preserve"> </w:t>
      </w:r>
      <w:r w:rsidR="00B72678">
        <w:t xml:space="preserve">be required to </w:t>
      </w:r>
      <w:r w:rsidR="000862C1">
        <w:t>gain ethical approval through an established institutional process. They will adhere to best practice</w:t>
      </w:r>
      <w:r w:rsidR="00326C5A">
        <w:t xml:space="preserve"> in research ethics,</w:t>
      </w:r>
      <w:r w:rsidR="000862C1">
        <w:t xml:space="preserve"> as well as being fully compliant with GDPR.</w:t>
      </w:r>
    </w:p>
    <w:p w14:paraId="0D9723C5" w14:textId="77777777" w:rsidR="00642C06" w:rsidRDefault="00642C06" w:rsidP="008650DF"/>
    <w:p w14:paraId="1976DD87" w14:textId="7AFBC410" w:rsidR="00642C06" w:rsidRDefault="00642C06" w:rsidP="00642C06">
      <w:pPr>
        <w:pStyle w:val="Heading3"/>
      </w:pPr>
      <w:r>
        <w:lastRenderedPageBreak/>
        <w:t>Fees/budget</w:t>
      </w:r>
    </w:p>
    <w:p w14:paraId="62A3E1B6" w14:textId="442D412C" w:rsidR="00642C06" w:rsidRPr="00642C06" w:rsidRDefault="00642C06" w:rsidP="00642C06">
      <w:r w:rsidRPr="00642C06">
        <w:t xml:space="preserve">The fee for this work will be up to £5,000, which is inclusive of any VAT, travel and subsistence. This fee will be paid in instalments upon satisfactory progress in delivering the work. </w:t>
      </w:r>
      <w:r>
        <w:t>The successful applicant will</w:t>
      </w:r>
      <w:r w:rsidRPr="00642C06">
        <w:t xml:space="preserve"> provide </w:t>
      </w:r>
      <w:r w:rsidR="008A6E01">
        <w:t xml:space="preserve">a </w:t>
      </w:r>
      <w:r w:rsidRPr="00642C06">
        <w:t>detailed cost breakdown</w:t>
      </w:r>
      <w:r w:rsidR="00A079E4">
        <w:t>.</w:t>
      </w:r>
    </w:p>
    <w:p w14:paraId="636CA5BC" w14:textId="77777777" w:rsidR="00642C06" w:rsidRDefault="00642C06" w:rsidP="008650DF"/>
    <w:p w14:paraId="727A1A2F" w14:textId="6AF92CC2" w:rsidR="00642C06" w:rsidRDefault="00702F86" w:rsidP="00642C06">
      <w:pPr>
        <w:pStyle w:val="Heading3"/>
      </w:pPr>
      <w:r>
        <w:t>Project management and s</w:t>
      </w:r>
      <w:r w:rsidR="00642C06">
        <w:t>upport</w:t>
      </w:r>
    </w:p>
    <w:p w14:paraId="6ABD7361" w14:textId="77777777" w:rsidR="00702F86" w:rsidRDefault="00702F86" w:rsidP="002A51ED">
      <w:r w:rsidRPr="00702F86">
        <w:t>The project will be supported by a Key Contact at QAA or CDN. This individual will be the first point of contact and will be able to provide guidance throughout the process.</w:t>
      </w:r>
    </w:p>
    <w:p w14:paraId="70078E7B" w14:textId="6F819456" w:rsidR="00702F86" w:rsidRDefault="00702F86" w:rsidP="002A51ED">
      <w:r>
        <w:t xml:space="preserve">The successful applicant will be expected to self-manage the project and to report on progress as required by the STEP Steering Group. They will be invited to join the STEP Project Leads Forum and STEP Network for the duration of the project. This will provide </w:t>
      </w:r>
      <w:r w:rsidR="008A6E01">
        <w:t xml:space="preserve">an </w:t>
      </w:r>
      <w:r>
        <w:t>opportunity to strengthen their professional network, gain additional project support, and ensure that their work is understood by the wider STEP community as it progresses.</w:t>
      </w:r>
    </w:p>
    <w:p w14:paraId="3CA951F2" w14:textId="77777777" w:rsidR="008650DF" w:rsidRDefault="008650DF" w:rsidP="00031BCA"/>
    <w:p w14:paraId="0EE284C8" w14:textId="69C740B7" w:rsidR="008650DF" w:rsidRDefault="008650DF" w:rsidP="008650DF">
      <w:pPr>
        <w:pStyle w:val="Heading1"/>
      </w:pPr>
      <w:r>
        <w:t>Application process and key dates</w:t>
      </w:r>
    </w:p>
    <w:p w14:paraId="3581EAF1" w14:textId="5421CF9F" w:rsidR="002E579D" w:rsidRDefault="002E579D" w:rsidP="002E579D">
      <w:r>
        <w:t xml:space="preserve">If you are interested in undertaking this work, please complete the application form below and return it to </w:t>
      </w:r>
      <w:r w:rsidRPr="002E579D">
        <w:t>info@step.ac.uk</w:t>
      </w:r>
      <w:r>
        <w:t xml:space="preserve"> </w:t>
      </w:r>
      <w:r w:rsidR="00327995">
        <w:t>no later than</w:t>
      </w:r>
      <w:r>
        <w:t xml:space="preserve"> </w:t>
      </w:r>
      <w:r w:rsidR="00642C06">
        <w:t>5pm on Friday 13 November</w:t>
      </w:r>
      <w:r>
        <w:t>.</w:t>
      </w:r>
      <w:r w:rsidR="00806780">
        <w:t xml:space="preserve"> Please use the subject line: </w:t>
      </w:r>
      <w:r w:rsidR="00806780" w:rsidRPr="00806780">
        <w:rPr>
          <w:b/>
          <w:bCs/>
        </w:rPr>
        <w:t xml:space="preserve">STEP Student Voice Project </w:t>
      </w:r>
      <w:r w:rsidR="00806780">
        <w:rPr>
          <w:b/>
          <w:bCs/>
        </w:rPr>
        <w:t>-</w:t>
      </w:r>
      <w:r w:rsidR="00806780" w:rsidRPr="00806780">
        <w:rPr>
          <w:b/>
          <w:bCs/>
        </w:rPr>
        <w:t xml:space="preserve"> Expression of Interest.</w:t>
      </w:r>
    </w:p>
    <w:p w14:paraId="4FCF3F2D" w14:textId="6EE9AB73" w:rsidR="00AB1993" w:rsidRDefault="00696F78" w:rsidP="002E579D">
      <w:r>
        <w:t>Applications will be shared by email with the STEP Steering Group</w:t>
      </w:r>
      <w:r w:rsidR="00505F0E">
        <w:t>,</w:t>
      </w:r>
      <w:r w:rsidR="00FD4796">
        <w:t xml:space="preserve"> who will select the successful applicant</w:t>
      </w:r>
      <w:r w:rsidR="00505F0E">
        <w:t>.</w:t>
      </w:r>
    </w:p>
    <w:p w14:paraId="3A4F2C00" w14:textId="0D54C003" w:rsidR="00CC5C24" w:rsidRPr="008A6E01" w:rsidRDefault="00CC5C24" w:rsidP="002E579D">
      <w:pPr>
        <w:rPr>
          <w:b/>
          <w:bCs/>
        </w:rPr>
      </w:pPr>
      <w:r w:rsidRPr="008A6E01">
        <w:rPr>
          <w:b/>
          <w:bCs/>
        </w:rPr>
        <w:t xml:space="preserve">We would particularly welcome applications from </w:t>
      </w:r>
      <w:r w:rsidR="00261673" w:rsidRPr="008A6E01">
        <w:rPr>
          <w:b/>
          <w:bCs/>
        </w:rPr>
        <w:t>colleges.</w:t>
      </w:r>
    </w:p>
    <w:p w14:paraId="329B631A" w14:textId="77777777" w:rsidR="006B3290" w:rsidRDefault="006B3290" w:rsidP="002E579D"/>
    <w:p w14:paraId="26302306" w14:textId="249F84DA" w:rsidR="006B3290" w:rsidRPr="002E579D" w:rsidRDefault="006B3290" w:rsidP="006B3290">
      <w:pPr>
        <w:pStyle w:val="Heading3"/>
      </w:pPr>
      <w:r>
        <w:t>Project timeline</w:t>
      </w:r>
    </w:p>
    <w:tbl>
      <w:tblPr>
        <w:tblStyle w:val="TableGrid"/>
        <w:tblW w:w="0" w:type="auto"/>
        <w:tblLook w:val="04A0" w:firstRow="1" w:lastRow="0" w:firstColumn="1" w:lastColumn="0" w:noHBand="0" w:noVBand="1"/>
      </w:tblPr>
      <w:tblGrid>
        <w:gridCol w:w="6091"/>
        <w:gridCol w:w="3645"/>
      </w:tblGrid>
      <w:tr w:rsidR="00C03CC3" w14:paraId="7A398463" w14:textId="77777777" w:rsidTr="003A3BA3">
        <w:tc>
          <w:tcPr>
            <w:tcW w:w="6091" w:type="dxa"/>
          </w:tcPr>
          <w:p w14:paraId="283F8808" w14:textId="52686284" w:rsidR="00C03CC3" w:rsidRDefault="00C03CC3" w:rsidP="00031BCA">
            <w:r>
              <w:t>Deadline for applications</w:t>
            </w:r>
          </w:p>
        </w:tc>
        <w:tc>
          <w:tcPr>
            <w:tcW w:w="3645" w:type="dxa"/>
          </w:tcPr>
          <w:p w14:paraId="28525953" w14:textId="08085070" w:rsidR="00C03CC3" w:rsidRDefault="004140E2" w:rsidP="00031BCA">
            <w:r>
              <w:t xml:space="preserve">Friday </w:t>
            </w:r>
            <w:r w:rsidR="00E35540">
              <w:t>13</w:t>
            </w:r>
            <w:r>
              <w:t xml:space="preserve"> November 2026, 5pm</w:t>
            </w:r>
          </w:p>
        </w:tc>
      </w:tr>
      <w:tr w:rsidR="00C03CC3" w14:paraId="1E0D6E74" w14:textId="77777777" w:rsidTr="003A3BA3">
        <w:tc>
          <w:tcPr>
            <w:tcW w:w="6091" w:type="dxa"/>
          </w:tcPr>
          <w:p w14:paraId="0B98D5DC" w14:textId="1FEA513A" w:rsidR="00C03CC3" w:rsidRDefault="00C03CC3" w:rsidP="00031BCA">
            <w:r>
              <w:t>Successful applicant informed</w:t>
            </w:r>
            <w:r w:rsidR="003A3BA3">
              <w:t xml:space="preserve"> by</w:t>
            </w:r>
          </w:p>
        </w:tc>
        <w:tc>
          <w:tcPr>
            <w:tcW w:w="3645" w:type="dxa"/>
          </w:tcPr>
          <w:p w14:paraId="01511132" w14:textId="7D710EC9" w:rsidR="00C03CC3" w:rsidRDefault="00E35540" w:rsidP="00031BCA">
            <w:r>
              <w:t>Friday 27 November 2026</w:t>
            </w:r>
          </w:p>
        </w:tc>
      </w:tr>
      <w:tr w:rsidR="00C03CC3" w14:paraId="492B8BBC" w14:textId="77777777" w:rsidTr="003A3BA3">
        <w:tc>
          <w:tcPr>
            <w:tcW w:w="6091" w:type="dxa"/>
          </w:tcPr>
          <w:p w14:paraId="04530FF8" w14:textId="3DD0D2AF" w:rsidR="00C03CC3" w:rsidRDefault="002E579D" w:rsidP="00031BCA">
            <w:r>
              <w:t>Contract issued</w:t>
            </w:r>
            <w:r w:rsidR="003A3BA3">
              <w:t xml:space="preserve"> by</w:t>
            </w:r>
          </w:p>
        </w:tc>
        <w:tc>
          <w:tcPr>
            <w:tcW w:w="3645" w:type="dxa"/>
          </w:tcPr>
          <w:p w14:paraId="01984213" w14:textId="53321275" w:rsidR="00C03CC3" w:rsidRDefault="00E35540" w:rsidP="00031BCA">
            <w:r>
              <w:t>Wednesday 2 December 2026</w:t>
            </w:r>
          </w:p>
        </w:tc>
      </w:tr>
      <w:tr w:rsidR="00C03CC3" w14:paraId="407F4624" w14:textId="77777777" w:rsidTr="003A3BA3">
        <w:tc>
          <w:tcPr>
            <w:tcW w:w="6091" w:type="dxa"/>
          </w:tcPr>
          <w:p w14:paraId="269C8FAB" w14:textId="56F04FDC" w:rsidR="00C03CC3" w:rsidRDefault="002E579D" w:rsidP="00031BCA">
            <w:r>
              <w:t>Contract signed</w:t>
            </w:r>
            <w:r w:rsidR="00E330C8">
              <w:t xml:space="preserve"> by both parties</w:t>
            </w:r>
            <w:r w:rsidR="003A3BA3">
              <w:t xml:space="preserve"> by</w:t>
            </w:r>
          </w:p>
        </w:tc>
        <w:tc>
          <w:tcPr>
            <w:tcW w:w="3645" w:type="dxa"/>
          </w:tcPr>
          <w:p w14:paraId="5F404AB7" w14:textId="2BA4030A" w:rsidR="00C03CC3" w:rsidRDefault="00E35540" w:rsidP="00031BCA">
            <w:r>
              <w:t>Monday 7 December 2026</w:t>
            </w:r>
          </w:p>
        </w:tc>
      </w:tr>
      <w:tr w:rsidR="00423C07" w14:paraId="54503FE8" w14:textId="77777777" w:rsidTr="003A3BA3">
        <w:tc>
          <w:tcPr>
            <w:tcW w:w="6091" w:type="dxa"/>
          </w:tcPr>
          <w:p w14:paraId="793451A7" w14:textId="646949FE" w:rsidR="00423C07" w:rsidRDefault="00423C07" w:rsidP="00031BCA">
            <w:r>
              <w:t>Initial meeting with QAA/CDN Key Contact by</w:t>
            </w:r>
          </w:p>
        </w:tc>
        <w:tc>
          <w:tcPr>
            <w:tcW w:w="3645" w:type="dxa"/>
          </w:tcPr>
          <w:p w14:paraId="672D6A34" w14:textId="02790870" w:rsidR="00423C07" w:rsidRDefault="00E35540" w:rsidP="00031BCA">
            <w:r>
              <w:t>Friday 11 December 2026</w:t>
            </w:r>
          </w:p>
        </w:tc>
      </w:tr>
      <w:tr w:rsidR="00C03CC3" w14:paraId="2463C5FB" w14:textId="77777777" w:rsidTr="003A3BA3">
        <w:tc>
          <w:tcPr>
            <w:tcW w:w="6091" w:type="dxa"/>
          </w:tcPr>
          <w:p w14:paraId="6DB2AFFD" w14:textId="18A758DF" w:rsidR="00C03CC3" w:rsidRDefault="002E579D" w:rsidP="00031BCA">
            <w:r>
              <w:t>Project plan submitted for first payment instalment</w:t>
            </w:r>
            <w:r w:rsidR="003A3BA3">
              <w:t xml:space="preserve"> by</w:t>
            </w:r>
          </w:p>
        </w:tc>
        <w:tc>
          <w:tcPr>
            <w:tcW w:w="3645" w:type="dxa"/>
          </w:tcPr>
          <w:p w14:paraId="7B165FBD" w14:textId="5983ACD1" w:rsidR="00C03CC3" w:rsidRDefault="00E35540" w:rsidP="00031BCA">
            <w:r>
              <w:t>Friday 18 December 2026</w:t>
            </w:r>
          </w:p>
        </w:tc>
      </w:tr>
      <w:tr w:rsidR="00C03CC3" w14:paraId="5F700FD2" w14:textId="77777777" w:rsidTr="003A3BA3">
        <w:tc>
          <w:tcPr>
            <w:tcW w:w="6091" w:type="dxa"/>
          </w:tcPr>
          <w:p w14:paraId="22AEEC73" w14:textId="7A5C67E1" w:rsidR="00C03CC3" w:rsidRDefault="002E579D" w:rsidP="00031BCA">
            <w:r>
              <w:t>STEP Conference (digital artefact launched)</w:t>
            </w:r>
            <w:r w:rsidR="003A3BA3">
              <w:t xml:space="preserve"> by</w:t>
            </w:r>
          </w:p>
        </w:tc>
        <w:tc>
          <w:tcPr>
            <w:tcW w:w="3645" w:type="dxa"/>
          </w:tcPr>
          <w:p w14:paraId="2BB1CF72" w14:textId="12DFFCEF" w:rsidR="00C03CC3" w:rsidRDefault="00E330C8" w:rsidP="00031BCA">
            <w:r>
              <w:t>Wednesday 26 May 2027</w:t>
            </w:r>
          </w:p>
        </w:tc>
      </w:tr>
      <w:tr w:rsidR="002E579D" w14:paraId="72B80D4D" w14:textId="77777777" w:rsidTr="003A3BA3">
        <w:tc>
          <w:tcPr>
            <w:tcW w:w="6091" w:type="dxa"/>
          </w:tcPr>
          <w:p w14:paraId="6EC3E697" w14:textId="57997536" w:rsidR="002E579D" w:rsidRDefault="002E579D" w:rsidP="00031BCA">
            <w:r>
              <w:t>Final report submitted for last payment instalment</w:t>
            </w:r>
            <w:r w:rsidR="003A3BA3">
              <w:t xml:space="preserve"> by</w:t>
            </w:r>
          </w:p>
        </w:tc>
        <w:tc>
          <w:tcPr>
            <w:tcW w:w="3645" w:type="dxa"/>
          </w:tcPr>
          <w:p w14:paraId="6C7229BC" w14:textId="192F91EC" w:rsidR="002E579D" w:rsidRDefault="00E330C8" w:rsidP="00031BCA">
            <w:r>
              <w:t>Wednesday 30 June 2027</w:t>
            </w:r>
          </w:p>
        </w:tc>
      </w:tr>
    </w:tbl>
    <w:p w14:paraId="7D83964C" w14:textId="77777777" w:rsidR="008650DF" w:rsidRDefault="008650DF" w:rsidP="00031BCA"/>
    <w:p w14:paraId="2CDD04EA" w14:textId="7C263615" w:rsidR="005B1A8A" w:rsidRDefault="008650DF" w:rsidP="008650DF">
      <w:pPr>
        <w:pStyle w:val="Heading1"/>
      </w:pPr>
      <w:r>
        <w:lastRenderedPageBreak/>
        <w:t>About STEP</w:t>
      </w:r>
    </w:p>
    <w:p w14:paraId="5B89DBBB" w14:textId="199F7C0C" w:rsidR="00E330C8" w:rsidRDefault="00E330C8" w:rsidP="00E330C8">
      <w:hyperlink r:id="rId15" w:history="1">
        <w:r w:rsidRPr="00E330C8">
          <w:rPr>
            <w:rStyle w:val="Hyperlink"/>
          </w:rPr>
          <w:t>STEP (Scotland’s Tertiary Enhancement Programme)</w:t>
        </w:r>
      </w:hyperlink>
      <w:r>
        <w:t xml:space="preserve"> is the national enhancement programme for the Scottish tertiary sector. It is designed to enable Scotland’s colleges and universities to work together to improve and enhance learning, teaching, the student experience, and staff development across tertiary provision.</w:t>
      </w:r>
    </w:p>
    <w:p w14:paraId="47EC6485" w14:textId="2100E42E" w:rsidR="00E330C8" w:rsidRDefault="00E330C8" w:rsidP="00E330C8">
      <w:r>
        <w:t xml:space="preserve">It is one of the delivery mechanisms of </w:t>
      </w:r>
      <w:hyperlink r:id="rId16" w:history="1">
        <w:r w:rsidRPr="008A6E01">
          <w:rPr>
            <w:rStyle w:val="Hyperlink"/>
          </w:rPr>
          <w:t>Scotland’s Tertiary Quality Enhancement Framework (TQEF)</w:t>
        </w:r>
      </w:hyperlink>
      <w:r>
        <w:t xml:space="preserve"> and is underpinned by the TQEF principles. At the heart of the programme are collaborative enhancement projects that will produce outcomes and outputs of value to the entire tertiary sector.</w:t>
      </w:r>
    </w:p>
    <w:p w14:paraId="50B57737" w14:textId="2A208614" w:rsidR="00E330C8" w:rsidRDefault="00E330C8" w:rsidP="00E330C8">
      <w:r>
        <w:t xml:space="preserve">STEP runs on a four-year cycle that moves through three distinct phases – Discovery, Implementation, and Reflection – during which projects are designed, delivered, and evaluated. The programme is sector-owned and jointly managed by </w:t>
      </w:r>
      <w:hyperlink r:id="rId17" w:history="1">
        <w:r w:rsidRPr="00E330C8">
          <w:rPr>
            <w:rStyle w:val="Hyperlink"/>
          </w:rPr>
          <w:t>The Quality Assurance Agency for Higher Education (QAA)</w:t>
        </w:r>
      </w:hyperlink>
      <w:r>
        <w:t xml:space="preserve"> and </w:t>
      </w:r>
      <w:hyperlink r:id="rId18" w:history="1">
        <w:r w:rsidRPr="00E330C8">
          <w:rPr>
            <w:rStyle w:val="Hyperlink"/>
          </w:rPr>
          <w:t>College Development Network (CDN).</w:t>
        </w:r>
      </w:hyperlink>
    </w:p>
    <w:p w14:paraId="112CA37C" w14:textId="77777777" w:rsidR="00E330C8" w:rsidRPr="00E330C8" w:rsidRDefault="00E330C8" w:rsidP="00E330C8"/>
    <w:p w14:paraId="60F5BB4A" w14:textId="77777777" w:rsidR="005B1A8A" w:rsidRDefault="005B1A8A">
      <w:pPr>
        <w:suppressAutoHyphens w:val="0"/>
        <w:autoSpaceDE/>
        <w:autoSpaceDN/>
        <w:adjustRightInd/>
        <w:spacing w:after="0" w:line="240" w:lineRule="auto"/>
        <w:textAlignment w:val="auto"/>
        <w:rPr>
          <w:rFonts w:ascii="Helvetica" w:hAnsi="Helvetica" w:cs="Helvetica"/>
          <w:b/>
          <w:bCs/>
          <w:sz w:val="40"/>
          <w:szCs w:val="40"/>
        </w:rPr>
      </w:pPr>
      <w:r>
        <w:br w:type="page"/>
      </w:r>
    </w:p>
    <w:p w14:paraId="7F4B05B0" w14:textId="0BE3A1F6" w:rsidR="008650DF" w:rsidRDefault="005B1A8A" w:rsidP="005B1A8A">
      <w:pPr>
        <w:pStyle w:val="Heading1"/>
      </w:pPr>
      <w:r>
        <w:lastRenderedPageBreak/>
        <w:t>Application Form</w:t>
      </w:r>
    </w:p>
    <w:p w14:paraId="139EFC9F" w14:textId="36794C93" w:rsidR="008C6C6E" w:rsidRDefault="008C6C6E" w:rsidP="008C6C6E">
      <w:pPr>
        <w:pStyle w:val="Heading3"/>
      </w:pPr>
      <w:r>
        <w:t>Part 1: Your contact details</w:t>
      </w:r>
    </w:p>
    <w:p w14:paraId="5A178DF6" w14:textId="300AE3FC" w:rsidR="008C6C6E" w:rsidRDefault="008C6C6E" w:rsidP="008C6C6E">
      <w:r>
        <w:t xml:space="preserve">If you are applying as a team, please copy and paste this box as necessary and provide details for each member of the team. </w:t>
      </w:r>
      <w:r w:rsidRPr="008C6C6E">
        <w:rPr>
          <w:b/>
          <w:bCs/>
        </w:rPr>
        <w:t xml:space="preserve">Please </w:t>
      </w:r>
      <w:r w:rsidR="00545200">
        <w:rPr>
          <w:b/>
          <w:bCs/>
        </w:rPr>
        <w:t xml:space="preserve">also </w:t>
      </w:r>
      <w:r w:rsidRPr="008C6C6E">
        <w:rPr>
          <w:b/>
          <w:bCs/>
        </w:rPr>
        <w:t>indicate which individual will lead the project</w:t>
      </w:r>
      <w:r w:rsidR="000674AB">
        <w:rPr>
          <w:b/>
          <w:bCs/>
        </w:rPr>
        <w:t>.</w:t>
      </w:r>
    </w:p>
    <w:tbl>
      <w:tblPr>
        <w:tblStyle w:val="TableGrid"/>
        <w:tblW w:w="0" w:type="auto"/>
        <w:tblLook w:val="04A0" w:firstRow="1" w:lastRow="0" w:firstColumn="1" w:lastColumn="0" w:noHBand="0" w:noVBand="1"/>
      </w:tblPr>
      <w:tblGrid>
        <w:gridCol w:w="3397"/>
        <w:gridCol w:w="6339"/>
      </w:tblGrid>
      <w:tr w:rsidR="008C6C6E" w14:paraId="4E117165" w14:textId="77777777" w:rsidTr="008C6C6E">
        <w:tc>
          <w:tcPr>
            <w:tcW w:w="3397" w:type="dxa"/>
          </w:tcPr>
          <w:p w14:paraId="25736AEB" w14:textId="7BF4E53C" w:rsidR="008C6C6E" w:rsidRDefault="008C6C6E" w:rsidP="008C6C6E">
            <w:r>
              <w:t>Full name including any titles</w:t>
            </w:r>
          </w:p>
        </w:tc>
        <w:tc>
          <w:tcPr>
            <w:tcW w:w="6339" w:type="dxa"/>
          </w:tcPr>
          <w:p w14:paraId="57D98007" w14:textId="77777777" w:rsidR="008C6C6E" w:rsidRDefault="008C6C6E" w:rsidP="008C6C6E"/>
        </w:tc>
      </w:tr>
      <w:tr w:rsidR="008C6C6E" w14:paraId="5418D952" w14:textId="77777777" w:rsidTr="008C6C6E">
        <w:tc>
          <w:tcPr>
            <w:tcW w:w="3397" w:type="dxa"/>
          </w:tcPr>
          <w:p w14:paraId="0E381C44" w14:textId="06FF6643" w:rsidR="008C6C6E" w:rsidRDefault="008C6C6E" w:rsidP="008C6C6E">
            <w:r>
              <w:t>Institution (if applicable)</w:t>
            </w:r>
          </w:p>
        </w:tc>
        <w:tc>
          <w:tcPr>
            <w:tcW w:w="6339" w:type="dxa"/>
          </w:tcPr>
          <w:p w14:paraId="19A117C0" w14:textId="77777777" w:rsidR="008C6C6E" w:rsidRDefault="008C6C6E" w:rsidP="008C6C6E"/>
        </w:tc>
      </w:tr>
      <w:tr w:rsidR="008C6C6E" w14:paraId="6489FE85" w14:textId="77777777" w:rsidTr="008C6C6E">
        <w:tc>
          <w:tcPr>
            <w:tcW w:w="3397" w:type="dxa"/>
          </w:tcPr>
          <w:p w14:paraId="5855FDF2" w14:textId="6D6DC391" w:rsidR="008C6C6E" w:rsidRDefault="008C6C6E" w:rsidP="008C6C6E">
            <w:r>
              <w:t>Role</w:t>
            </w:r>
          </w:p>
        </w:tc>
        <w:tc>
          <w:tcPr>
            <w:tcW w:w="6339" w:type="dxa"/>
          </w:tcPr>
          <w:p w14:paraId="75FC20FA" w14:textId="77777777" w:rsidR="008C6C6E" w:rsidRDefault="008C6C6E" w:rsidP="008C6C6E"/>
        </w:tc>
      </w:tr>
      <w:tr w:rsidR="008C6C6E" w14:paraId="3A53EC6A" w14:textId="77777777" w:rsidTr="008C6C6E">
        <w:tc>
          <w:tcPr>
            <w:tcW w:w="3397" w:type="dxa"/>
          </w:tcPr>
          <w:p w14:paraId="1CF61D25" w14:textId="5D7E0558" w:rsidR="008C6C6E" w:rsidRDefault="008C6C6E" w:rsidP="008C6C6E">
            <w:r>
              <w:t>Email address</w:t>
            </w:r>
          </w:p>
        </w:tc>
        <w:tc>
          <w:tcPr>
            <w:tcW w:w="6339" w:type="dxa"/>
          </w:tcPr>
          <w:p w14:paraId="28C8CC57" w14:textId="77777777" w:rsidR="008C6C6E" w:rsidRDefault="008C6C6E" w:rsidP="008C6C6E"/>
        </w:tc>
      </w:tr>
    </w:tbl>
    <w:p w14:paraId="2571169F" w14:textId="77777777" w:rsidR="008C6C6E" w:rsidRDefault="008C6C6E" w:rsidP="008C6C6E"/>
    <w:p w14:paraId="641A5733" w14:textId="672666F9" w:rsidR="008C6C6E" w:rsidRDefault="008C6C6E" w:rsidP="008C6C6E">
      <w:pPr>
        <w:pStyle w:val="Heading3"/>
      </w:pPr>
      <w:r>
        <w:t>Part 2: Your knowledge, skills and experience</w:t>
      </w:r>
    </w:p>
    <w:p w14:paraId="478BEFBE" w14:textId="0BB1FAD0" w:rsidR="00706115" w:rsidRDefault="008C6C6E" w:rsidP="008C6C6E">
      <w:r>
        <w:t xml:space="preserve">In the boxes below, please provide information on how you </w:t>
      </w:r>
      <w:r w:rsidR="00787E41">
        <w:t>(or your team) meet the required criteria (maximum 300 words per question).</w:t>
      </w:r>
      <w:r w:rsidR="00706115">
        <w:t xml:space="preserve"> You may provide links to existing work where appropriate.</w:t>
      </w:r>
    </w:p>
    <w:p w14:paraId="69A595D5" w14:textId="77777777" w:rsidR="00706115" w:rsidRDefault="00706115" w:rsidP="008C6C6E"/>
    <w:tbl>
      <w:tblPr>
        <w:tblStyle w:val="TableGrid"/>
        <w:tblW w:w="0" w:type="auto"/>
        <w:tblLook w:val="04A0" w:firstRow="1" w:lastRow="0" w:firstColumn="1" w:lastColumn="0" w:noHBand="0" w:noVBand="1"/>
      </w:tblPr>
      <w:tblGrid>
        <w:gridCol w:w="9736"/>
      </w:tblGrid>
      <w:tr w:rsidR="00787E41" w14:paraId="05A8154E" w14:textId="77777777" w:rsidTr="00787E41">
        <w:tc>
          <w:tcPr>
            <w:tcW w:w="9736" w:type="dxa"/>
          </w:tcPr>
          <w:p w14:paraId="6E6A78C5" w14:textId="358DF513" w:rsidR="00787E41" w:rsidRPr="00706115" w:rsidRDefault="00787E41" w:rsidP="008C6C6E">
            <w:pPr>
              <w:rPr>
                <w:b/>
                <w:bCs/>
              </w:rPr>
            </w:pPr>
            <w:r w:rsidRPr="00706115">
              <w:rPr>
                <w:b/>
                <w:bCs/>
              </w:rPr>
              <w:t>The ability to produce high-quality work within budget and to deadline</w:t>
            </w:r>
          </w:p>
        </w:tc>
      </w:tr>
      <w:tr w:rsidR="00787E41" w14:paraId="46BA5FA5" w14:textId="77777777" w:rsidTr="00787E41">
        <w:tc>
          <w:tcPr>
            <w:tcW w:w="9736" w:type="dxa"/>
          </w:tcPr>
          <w:p w14:paraId="6D17811A" w14:textId="77777777" w:rsidR="00787E41" w:rsidRDefault="00787E41" w:rsidP="008C6C6E"/>
          <w:p w14:paraId="1C460F01" w14:textId="77777777" w:rsidR="00787E41" w:rsidRDefault="00787E41" w:rsidP="008C6C6E"/>
        </w:tc>
      </w:tr>
    </w:tbl>
    <w:p w14:paraId="4FFD624F" w14:textId="77777777" w:rsidR="00787E41" w:rsidRDefault="00787E41" w:rsidP="008C6C6E"/>
    <w:tbl>
      <w:tblPr>
        <w:tblStyle w:val="TableGrid"/>
        <w:tblW w:w="0" w:type="auto"/>
        <w:tblLook w:val="04A0" w:firstRow="1" w:lastRow="0" w:firstColumn="1" w:lastColumn="0" w:noHBand="0" w:noVBand="1"/>
      </w:tblPr>
      <w:tblGrid>
        <w:gridCol w:w="9736"/>
      </w:tblGrid>
      <w:tr w:rsidR="00787E41" w14:paraId="2FF38CF0" w14:textId="77777777" w:rsidTr="00872937">
        <w:tc>
          <w:tcPr>
            <w:tcW w:w="9736" w:type="dxa"/>
          </w:tcPr>
          <w:p w14:paraId="5A920C6D" w14:textId="7B232A4F" w:rsidR="00787E41" w:rsidRPr="00706115" w:rsidRDefault="00787E41" w:rsidP="00872937">
            <w:pPr>
              <w:rPr>
                <w:b/>
                <w:bCs/>
              </w:rPr>
            </w:pPr>
            <w:r w:rsidRPr="00706115">
              <w:rPr>
                <w:b/>
                <w:bCs/>
              </w:rPr>
              <w:t>The ability to work independently</w:t>
            </w:r>
          </w:p>
        </w:tc>
      </w:tr>
      <w:tr w:rsidR="00787E41" w14:paraId="7A24B8D7" w14:textId="77777777" w:rsidTr="00872937">
        <w:tc>
          <w:tcPr>
            <w:tcW w:w="9736" w:type="dxa"/>
          </w:tcPr>
          <w:p w14:paraId="2D7296C6" w14:textId="77777777" w:rsidR="00787E41" w:rsidRDefault="00787E41" w:rsidP="00872937"/>
          <w:p w14:paraId="200EFDA0" w14:textId="77777777" w:rsidR="00787E41" w:rsidRDefault="00787E41" w:rsidP="00872937"/>
        </w:tc>
      </w:tr>
    </w:tbl>
    <w:p w14:paraId="4B6CAA10" w14:textId="77777777" w:rsidR="00787E41" w:rsidRDefault="00787E41" w:rsidP="008C6C6E"/>
    <w:tbl>
      <w:tblPr>
        <w:tblStyle w:val="TableGrid"/>
        <w:tblW w:w="0" w:type="auto"/>
        <w:tblLook w:val="04A0" w:firstRow="1" w:lastRow="0" w:firstColumn="1" w:lastColumn="0" w:noHBand="0" w:noVBand="1"/>
      </w:tblPr>
      <w:tblGrid>
        <w:gridCol w:w="9736"/>
      </w:tblGrid>
      <w:tr w:rsidR="00787E41" w14:paraId="1C1C0B20" w14:textId="77777777" w:rsidTr="00872937">
        <w:tc>
          <w:tcPr>
            <w:tcW w:w="9736" w:type="dxa"/>
          </w:tcPr>
          <w:p w14:paraId="4AB85184" w14:textId="1F5F04EE" w:rsidR="00787E41" w:rsidRPr="00706115" w:rsidRDefault="00787E41" w:rsidP="00872937">
            <w:pPr>
              <w:rPr>
                <w:b/>
                <w:bCs/>
              </w:rPr>
            </w:pPr>
            <w:r w:rsidRPr="00706115">
              <w:rPr>
                <w:b/>
                <w:bCs/>
              </w:rPr>
              <w:t>Organisational skills including project management</w:t>
            </w:r>
          </w:p>
        </w:tc>
      </w:tr>
      <w:tr w:rsidR="00787E41" w14:paraId="61FDC3A1" w14:textId="77777777" w:rsidTr="00872937">
        <w:tc>
          <w:tcPr>
            <w:tcW w:w="9736" w:type="dxa"/>
          </w:tcPr>
          <w:p w14:paraId="7AE379C0" w14:textId="77777777" w:rsidR="00787E41" w:rsidRDefault="00787E41" w:rsidP="00872937"/>
          <w:p w14:paraId="03C2C49F" w14:textId="77777777" w:rsidR="00787E41" w:rsidRDefault="00787E41" w:rsidP="00872937"/>
        </w:tc>
      </w:tr>
    </w:tbl>
    <w:p w14:paraId="74E93CD2" w14:textId="77777777" w:rsidR="00787E41" w:rsidRDefault="00787E41" w:rsidP="008C6C6E"/>
    <w:tbl>
      <w:tblPr>
        <w:tblStyle w:val="TableGrid"/>
        <w:tblW w:w="0" w:type="auto"/>
        <w:tblLook w:val="04A0" w:firstRow="1" w:lastRow="0" w:firstColumn="1" w:lastColumn="0" w:noHBand="0" w:noVBand="1"/>
      </w:tblPr>
      <w:tblGrid>
        <w:gridCol w:w="9736"/>
      </w:tblGrid>
      <w:tr w:rsidR="00787E41" w14:paraId="41C86143" w14:textId="77777777" w:rsidTr="00872937">
        <w:tc>
          <w:tcPr>
            <w:tcW w:w="9736" w:type="dxa"/>
          </w:tcPr>
          <w:p w14:paraId="37B54FEF" w14:textId="56C0AA5A" w:rsidR="00787E41" w:rsidRPr="00706115" w:rsidRDefault="00F81A50" w:rsidP="00872937">
            <w:pPr>
              <w:rPr>
                <w:b/>
                <w:bCs/>
              </w:rPr>
            </w:pPr>
            <w:r w:rsidRPr="00706115">
              <w:rPr>
                <w:b/>
                <w:bCs/>
              </w:rPr>
              <w:t>Research skills, including qualitative and quantitative data-gathering and analysis</w:t>
            </w:r>
          </w:p>
        </w:tc>
      </w:tr>
      <w:tr w:rsidR="00787E41" w14:paraId="71B0E9A7" w14:textId="77777777" w:rsidTr="00872937">
        <w:tc>
          <w:tcPr>
            <w:tcW w:w="9736" w:type="dxa"/>
          </w:tcPr>
          <w:p w14:paraId="3F480E39" w14:textId="77777777" w:rsidR="00787E41" w:rsidRDefault="00787E41" w:rsidP="00872937"/>
          <w:p w14:paraId="4A56741A" w14:textId="77777777" w:rsidR="00787E41" w:rsidRDefault="00787E41" w:rsidP="00872937"/>
        </w:tc>
      </w:tr>
    </w:tbl>
    <w:p w14:paraId="7DD3F05E" w14:textId="77777777" w:rsidR="00787E41" w:rsidRDefault="00787E41" w:rsidP="008C6C6E"/>
    <w:tbl>
      <w:tblPr>
        <w:tblStyle w:val="TableGrid"/>
        <w:tblW w:w="0" w:type="auto"/>
        <w:tblLook w:val="04A0" w:firstRow="1" w:lastRow="0" w:firstColumn="1" w:lastColumn="0" w:noHBand="0" w:noVBand="1"/>
      </w:tblPr>
      <w:tblGrid>
        <w:gridCol w:w="9736"/>
      </w:tblGrid>
      <w:tr w:rsidR="00787E41" w14:paraId="18420478" w14:textId="77777777" w:rsidTr="00872937">
        <w:tc>
          <w:tcPr>
            <w:tcW w:w="9736" w:type="dxa"/>
          </w:tcPr>
          <w:p w14:paraId="2D97165F" w14:textId="775D778D" w:rsidR="00787E41" w:rsidRPr="00706115" w:rsidRDefault="00F81A50" w:rsidP="00872937">
            <w:pPr>
              <w:rPr>
                <w:b/>
                <w:bCs/>
              </w:rPr>
            </w:pPr>
            <w:r w:rsidRPr="00706115">
              <w:rPr>
                <w:b/>
                <w:bCs/>
              </w:rPr>
              <w:lastRenderedPageBreak/>
              <w:t>A good, current understanding of research ethics</w:t>
            </w:r>
          </w:p>
        </w:tc>
      </w:tr>
      <w:tr w:rsidR="00787E41" w14:paraId="3259865F" w14:textId="77777777" w:rsidTr="00872937">
        <w:tc>
          <w:tcPr>
            <w:tcW w:w="9736" w:type="dxa"/>
          </w:tcPr>
          <w:p w14:paraId="37B22DC9" w14:textId="77777777" w:rsidR="00787E41" w:rsidRDefault="00787E41" w:rsidP="00872937"/>
          <w:p w14:paraId="499348B8" w14:textId="77777777" w:rsidR="00787E41" w:rsidRDefault="00787E41" w:rsidP="00872937"/>
        </w:tc>
      </w:tr>
    </w:tbl>
    <w:p w14:paraId="7027DECF" w14:textId="77777777" w:rsidR="00787E41" w:rsidRDefault="00787E41" w:rsidP="008C6C6E"/>
    <w:tbl>
      <w:tblPr>
        <w:tblStyle w:val="TableGrid"/>
        <w:tblW w:w="0" w:type="auto"/>
        <w:tblLook w:val="04A0" w:firstRow="1" w:lastRow="0" w:firstColumn="1" w:lastColumn="0" w:noHBand="0" w:noVBand="1"/>
      </w:tblPr>
      <w:tblGrid>
        <w:gridCol w:w="9736"/>
      </w:tblGrid>
      <w:tr w:rsidR="00F81A50" w14:paraId="26D15222" w14:textId="77777777" w:rsidTr="00872937">
        <w:tc>
          <w:tcPr>
            <w:tcW w:w="9736" w:type="dxa"/>
          </w:tcPr>
          <w:p w14:paraId="53600CA1" w14:textId="418CE90C" w:rsidR="00F81A50" w:rsidRPr="00706115" w:rsidRDefault="00F81A50" w:rsidP="00872937">
            <w:pPr>
              <w:rPr>
                <w:b/>
                <w:bCs/>
              </w:rPr>
            </w:pPr>
            <w:r w:rsidRPr="00706115">
              <w:rPr>
                <w:b/>
                <w:bCs/>
              </w:rPr>
              <w:t xml:space="preserve">The ability to present research findings engagingly in different formats, including </w:t>
            </w:r>
            <w:r w:rsidR="008A6E01">
              <w:rPr>
                <w:b/>
                <w:bCs/>
              </w:rPr>
              <w:t>digital</w:t>
            </w:r>
          </w:p>
        </w:tc>
      </w:tr>
      <w:tr w:rsidR="00F81A50" w14:paraId="023FFFE4" w14:textId="77777777" w:rsidTr="00872937">
        <w:tc>
          <w:tcPr>
            <w:tcW w:w="9736" w:type="dxa"/>
          </w:tcPr>
          <w:p w14:paraId="4748AD6E" w14:textId="77777777" w:rsidR="00F81A50" w:rsidRDefault="00F81A50" w:rsidP="00872937"/>
          <w:p w14:paraId="4A322EF3" w14:textId="77777777" w:rsidR="00F81A50" w:rsidRDefault="00F81A50" w:rsidP="00872937"/>
        </w:tc>
      </w:tr>
    </w:tbl>
    <w:p w14:paraId="72FA1389" w14:textId="77777777" w:rsidR="00F81A50" w:rsidRDefault="00F81A50" w:rsidP="008C6C6E"/>
    <w:tbl>
      <w:tblPr>
        <w:tblStyle w:val="TableGrid"/>
        <w:tblW w:w="0" w:type="auto"/>
        <w:tblLook w:val="04A0" w:firstRow="1" w:lastRow="0" w:firstColumn="1" w:lastColumn="0" w:noHBand="0" w:noVBand="1"/>
      </w:tblPr>
      <w:tblGrid>
        <w:gridCol w:w="9736"/>
      </w:tblGrid>
      <w:tr w:rsidR="00F81A50" w14:paraId="5E62CA17" w14:textId="77777777" w:rsidTr="00872937">
        <w:tc>
          <w:tcPr>
            <w:tcW w:w="9736" w:type="dxa"/>
          </w:tcPr>
          <w:p w14:paraId="4915A4DF" w14:textId="249FD7FA" w:rsidR="00F81A50" w:rsidRPr="00706115" w:rsidRDefault="00F81A50" w:rsidP="00872937">
            <w:pPr>
              <w:rPr>
                <w:b/>
                <w:bCs/>
              </w:rPr>
            </w:pPr>
            <w:r w:rsidRPr="00706115">
              <w:rPr>
                <w:b/>
                <w:bCs/>
              </w:rPr>
              <w:t>A good, current knowledge of the Scottish tertiary education system, along with the capability to engage with the sector through meetings and events</w:t>
            </w:r>
          </w:p>
        </w:tc>
      </w:tr>
      <w:tr w:rsidR="00F81A50" w14:paraId="517A0FEA" w14:textId="77777777" w:rsidTr="00872937">
        <w:tc>
          <w:tcPr>
            <w:tcW w:w="9736" w:type="dxa"/>
          </w:tcPr>
          <w:p w14:paraId="0EEFAE59" w14:textId="77777777" w:rsidR="00F81A50" w:rsidRDefault="00F81A50" w:rsidP="00872937"/>
          <w:p w14:paraId="1C004594" w14:textId="77777777" w:rsidR="00F81A50" w:rsidRDefault="00F81A50" w:rsidP="00872937"/>
        </w:tc>
      </w:tr>
    </w:tbl>
    <w:p w14:paraId="6AC08F41" w14:textId="77777777" w:rsidR="00F81A50" w:rsidRDefault="00F81A50" w:rsidP="008C6C6E"/>
    <w:tbl>
      <w:tblPr>
        <w:tblStyle w:val="TableGrid"/>
        <w:tblW w:w="0" w:type="auto"/>
        <w:tblLook w:val="04A0" w:firstRow="1" w:lastRow="0" w:firstColumn="1" w:lastColumn="0" w:noHBand="0" w:noVBand="1"/>
      </w:tblPr>
      <w:tblGrid>
        <w:gridCol w:w="9736"/>
      </w:tblGrid>
      <w:tr w:rsidR="008A6E01" w14:paraId="2B3C86B8" w14:textId="77777777" w:rsidTr="002C7875">
        <w:tc>
          <w:tcPr>
            <w:tcW w:w="9736" w:type="dxa"/>
          </w:tcPr>
          <w:p w14:paraId="6EB184B2" w14:textId="3D008E37" w:rsidR="008A6E01" w:rsidRPr="00706115" w:rsidRDefault="008A6E01" w:rsidP="002C7875">
            <w:pPr>
              <w:rPr>
                <w:b/>
                <w:bCs/>
              </w:rPr>
            </w:pPr>
            <w:r w:rsidRPr="008A6E01">
              <w:rPr>
                <w:b/>
                <w:bCs/>
              </w:rPr>
              <w:t>A good, current understanding of students’ experiences</w:t>
            </w:r>
          </w:p>
        </w:tc>
      </w:tr>
      <w:tr w:rsidR="008A6E01" w14:paraId="68874CF3" w14:textId="77777777" w:rsidTr="002C7875">
        <w:tc>
          <w:tcPr>
            <w:tcW w:w="9736" w:type="dxa"/>
          </w:tcPr>
          <w:p w14:paraId="4C09039B" w14:textId="77777777" w:rsidR="008A6E01" w:rsidRDefault="008A6E01" w:rsidP="002C7875"/>
          <w:p w14:paraId="10DC2515" w14:textId="77777777" w:rsidR="008A6E01" w:rsidRDefault="008A6E01" w:rsidP="002C7875"/>
        </w:tc>
      </w:tr>
    </w:tbl>
    <w:p w14:paraId="1843E27F" w14:textId="77777777" w:rsidR="008A6E01" w:rsidRDefault="008A6E01" w:rsidP="008C6C6E"/>
    <w:p w14:paraId="73575D73" w14:textId="77777777" w:rsidR="008A6E01" w:rsidRDefault="008A6E01" w:rsidP="008C6C6E"/>
    <w:p w14:paraId="15EC2F61" w14:textId="5E43A761" w:rsidR="00706115" w:rsidRDefault="00706115" w:rsidP="00706115">
      <w:pPr>
        <w:pStyle w:val="Heading3"/>
      </w:pPr>
      <w:r>
        <w:t xml:space="preserve">Part 3: </w:t>
      </w:r>
      <w:r w:rsidR="00545200">
        <w:t>Your approach to this project</w:t>
      </w:r>
    </w:p>
    <w:tbl>
      <w:tblPr>
        <w:tblStyle w:val="TableGrid"/>
        <w:tblW w:w="0" w:type="auto"/>
        <w:tblLook w:val="04A0" w:firstRow="1" w:lastRow="0" w:firstColumn="1" w:lastColumn="0" w:noHBand="0" w:noVBand="1"/>
      </w:tblPr>
      <w:tblGrid>
        <w:gridCol w:w="9736"/>
      </w:tblGrid>
      <w:tr w:rsidR="00706115" w14:paraId="47410811" w14:textId="77777777" w:rsidTr="00706115">
        <w:tc>
          <w:tcPr>
            <w:tcW w:w="9736" w:type="dxa"/>
          </w:tcPr>
          <w:p w14:paraId="28E2D9CD" w14:textId="4CD146A6" w:rsidR="00706115" w:rsidRPr="00675BA7" w:rsidRDefault="00545200" w:rsidP="008C6C6E">
            <w:pPr>
              <w:rPr>
                <w:b/>
                <w:bCs/>
              </w:rPr>
            </w:pPr>
            <w:r w:rsidRPr="00675BA7">
              <w:rPr>
                <w:b/>
                <w:bCs/>
              </w:rPr>
              <w:t xml:space="preserve">Please use this space to </w:t>
            </w:r>
            <w:r w:rsidR="00675BA7" w:rsidRPr="00675BA7">
              <w:rPr>
                <w:b/>
                <w:bCs/>
              </w:rPr>
              <w:t>detail how you would approach this project, including:</w:t>
            </w:r>
          </w:p>
          <w:p w14:paraId="798311F0" w14:textId="0345D963" w:rsidR="00675BA7" w:rsidRPr="00705211" w:rsidRDefault="00675BA7" w:rsidP="00675BA7">
            <w:pPr>
              <w:pStyle w:val="ListParagraph"/>
            </w:pPr>
            <w:r w:rsidRPr="00705211">
              <w:t xml:space="preserve">Your proposed approach to the overall </w:t>
            </w:r>
            <w:r w:rsidRPr="00705211">
              <w:rPr>
                <w:b/>
                <w:bCs/>
              </w:rPr>
              <w:t>management</w:t>
            </w:r>
            <w:r w:rsidRPr="00705211">
              <w:t xml:space="preserve"> of the project (if you are working in a team, this should include information on roles and responsibilities within that team)</w:t>
            </w:r>
          </w:p>
          <w:p w14:paraId="7CA49A63" w14:textId="77777777" w:rsidR="00675BA7" w:rsidRPr="00705211" w:rsidRDefault="00675BA7" w:rsidP="00675BA7">
            <w:pPr>
              <w:pStyle w:val="ListParagraph"/>
            </w:pPr>
            <w:r w:rsidRPr="00705211">
              <w:t xml:space="preserve">Your proposed </w:t>
            </w:r>
            <w:r w:rsidRPr="00705211">
              <w:rPr>
                <w:b/>
                <w:bCs/>
              </w:rPr>
              <w:t>timeline</w:t>
            </w:r>
            <w:r w:rsidRPr="00705211">
              <w:t xml:space="preserve"> for all work, including gaining ethical approval</w:t>
            </w:r>
          </w:p>
          <w:p w14:paraId="33A823AC" w14:textId="15EBB420" w:rsidR="00675BA7" w:rsidRPr="00705211" w:rsidRDefault="00675BA7" w:rsidP="00675BA7">
            <w:pPr>
              <w:pStyle w:val="ListParagraph"/>
            </w:pPr>
            <w:r w:rsidRPr="00705211">
              <w:t>Your proposed approach to identifying and mitigating risks (e.g. falling behind schedule or key person vulnerabilities)</w:t>
            </w:r>
          </w:p>
          <w:p w14:paraId="16334093" w14:textId="0E69E068" w:rsidR="00675BA7" w:rsidRDefault="00675BA7" w:rsidP="00675BA7">
            <w:pPr>
              <w:pStyle w:val="ListParagraph"/>
            </w:pPr>
            <w:r w:rsidRPr="00705211">
              <w:t xml:space="preserve">Your proposed research </w:t>
            </w:r>
            <w:r w:rsidRPr="00705211">
              <w:rPr>
                <w:b/>
                <w:bCs/>
              </w:rPr>
              <w:t>methodology</w:t>
            </w:r>
            <w:r w:rsidRPr="00705211">
              <w:t>.</w:t>
            </w:r>
          </w:p>
        </w:tc>
      </w:tr>
      <w:tr w:rsidR="00706115" w14:paraId="2459714B" w14:textId="77777777" w:rsidTr="00706115">
        <w:tc>
          <w:tcPr>
            <w:tcW w:w="9736" w:type="dxa"/>
          </w:tcPr>
          <w:p w14:paraId="29120CCE" w14:textId="6D4EDACB" w:rsidR="00706115" w:rsidRPr="00675BA7" w:rsidRDefault="00675BA7" w:rsidP="008C6C6E">
            <w:pPr>
              <w:rPr>
                <w:b/>
                <w:bCs/>
              </w:rPr>
            </w:pPr>
            <w:r w:rsidRPr="00675BA7">
              <w:rPr>
                <w:b/>
                <w:bCs/>
              </w:rPr>
              <w:t>Project management</w:t>
            </w:r>
          </w:p>
          <w:p w14:paraId="0D596F9C" w14:textId="77777777" w:rsidR="00675BA7" w:rsidRDefault="00675BA7" w:rsidP="008C6C6E"/>
          <w:p w14:paraId="24DF44A7" w14:textId="77777777" w:rsidR="00675BA7" w:rsidRDefault="00675BA7" w:rsidP="008C6C6E"/>
        </w:tc>
      </w:tr>
      <w:tr w:rsidR="00675BA7" w14:paraId="6485EC69" w14:textId="77777777" w:rsidTr="00706115">
        <w:tc>
          <w:tcPr>
            <w:tcW w:w="9736" w:type="dxa"/>
          </w:tcPr>
          <w:p w14:paraId="127B7E02" w14:textId="77777777" w:rsidR="00675BA7" w:rsidRPr="00675BA7" w:rsidRDefault="00675BA7" w:rsidP="00675BA7">
            <w:pPr>
              <w:rPr>
                <w:b/>
                <w:bCs/>
              </w:rPr>
            </w:pPr>
            <w:r w:rsidRPr="00675BA7">
              <w:rPr>
                <w:b/>
                <w:bCs/>
              </w:rPr>
              <w:t>Project timeline</w:t>
            </w:r>
          </w:p>
          <w:p w14:paraId="265682B6" w14:textId="77777777" w:rsidR="00675BA7" w:rsidRDefault="00675BA7" w:rsidP="00675BA7"/>
          <w:p w14:paraId="29560837" w14:textId="6368AB82" w:rsidR="00675BA7" w:rsidRDefault="00675BA7" w:rsidP="00675BA7"/>
        </w:tc>
      </w:tr>
      <w:tr w:rsidR="00705211" w14:paraId="40D7F6CE" w14:textId="77777777" w:rsidTr="00706115">
        <w:tc>
          <w:tcPr>
            <w:tcW w:w="9736" w:type="dxa"/>
          </w:tcPr>
          <w:p w14:paraId="5DA04456" w14:textId="2208EFCF" w:rsidR="00705211" w:rsidRDefault="00705211" w:rsidP="00675BA7">
            <w:pPr>
              <w:rPr>
                <w:b/>
                <w:bCs/>
              </w:rPr>
            </w:pPr>
            <w:r>
              <w:rPr>
                <w:b/>
                <w:bCs/>
              </w:rPr>
              <w:lastRenderedPageBreak/>
              <w:t>Risk management and mitigation</w:t>
            </w:r>
          </w:p>
          <w:p w14:paraId="73C777C7" w14:textId="77777777" w:rsidR="00705211" w:rsidRDefault="00705211" w:rsidP="00675BA7"/>
          <w:p w14:paraId="35F987B5" w14:textId="684BD233" w:rsidR="00705211" w:rsidRPr="00705211" w:rsidRDefault="00705211" w:rsidP="00675BA7"/>
        </w:tc>
      </w:tr>
      <w:tr w:rsidR="00675BA7" w14:paraId="5888262F" w14:textId="77777777" w:rsidTr="00706115">
        <w:tc>
          <w:tcPr>
            <w:tcW w:w="9736" w:type="dxa"/>
          </w:tcPr>
          <w:p w14:paraId="63F2221A" w14:textId="001F4D23" w:rsidR="00675BA7" w:rsidRPr="00675BA7" w:rsidRDefault="00675BA7" w:rsidP="008C6C6E">
            <w:pPr>
              <w:rPr>
                <w:b/>
                <w:bCs/>
              </w:rPr>
            </w:pPr>
            <w:r w:rsidRPr="00675BA7">
              <w:rPr>
                <w:b/>
                <w:bCs/>
              </w:rPr>
              <w:t>Research methodology</w:t>
            </w:r>
          </w:p>
          <w:p w14:paraId="4768BD6F" w14:textId="77777777" w:rsidR="00675BA7" w:rsidRDefault="00675BA7" w:rsidP="008C6C6E"/>
          <w:p w14:paraId="17595114" w14:textId="58B5CBD5" w:rsidR="00705211" w:rsidRDefault="00705211" w:rsidP="008C6C6E"/>
        </w:tc>
      </w:tr>
    </w:tbl>
    <w:p w14:paraId="7CA73B10" w14:textId="77777777" w:rsidR="00706115" w:rsidRDefault="00706115" w:rsidP="008C6C6E"/>
    <w:tbl>
      <w:tblPr>
        <w:tblStyle w:val="TableGrid"/>
        <w:tblW w:w="0" w:type="auto"/>
        <w:tblLook w:val="04A0" w:firstRow="1" w:lastRow="0" w:firstColumn="1" w:lastColumn="0" w:noHBand="0" w:noVBand="1"/>
      </w:tblPr>
      <w:tblGrid>
        <w:gridCol w:w="9736"/>
      </w:tblGrid>
      <w:tr w:rsidR="00545200" w14:paraId="3FCA929E" w14:textId="77777777" w:rsidTr="00872937">
        <w:tc>
          <w:tcPr>
            <w:tcW w:w="9736" w:type="dxa"/>
          </w:tcPr>
          <w:p w14:paraId="40560A01" w14:textId="41CF88F4" w:rsidR="00545200" w:rsidRPr="005B49EB" w:rsidRDefault="005B49EB" w:rsidP="00872937">
            <w:pPr>
              <w:rPr>
                <w:b/>
                <w:bCs/>
              </w:rPr>
            </w:pPr>
            <w:r w:rsidRPr="005B49EB">
              <w:rPr>
                <w:b/>
                <w:bCs/>
              </w:rPr>
              <w:t xml:space="preserve">Please use this space to provide a detailed project budget totalling no more than £5,000. </w:t>
            </w:r>
          </w:p>
        </w:tc>
      </w:tr>
      <w:tr w:rsidR="00545200" w14:paraId="75444271" w14:textId="77777777" w:rsidTr="00872937">
        <w:tc>
          <w:tcPr>
            <w:tcW w:w="9736" w:type="dxa"/>
          </w:tcPr>
          <w:p w14:paraId="2A70E9A7" w14:textId="77777777" w:rsidR="00545200" w:rsidRDefault="00545200" w:rsidP="00872937"/>
          <w:p w14:paraId="59679176" w14:textId="77777777" w:rsidR="005B49EB" w:rsidRDefault="005B49EB" w:rsidP="00872937"/>
        </w:tc>
      </w:tr>
    </w:tbl>
    <w:p w14:paraId="12D9B54F" w14:textId="77777777" w:rsidR="00706115" w:rsidRDefault="00706115" w:rsidP="008C6C6E"/>
    <w:p w14:paraId="2D934649" w14:textId="0C96D938" w:rsidR="00706115" w:rsidRDefault="00706115" w:rsidP="00706115">
      <w:pPr>
        <w:pStyle w:val="Heading3"/>
      </w:pPr>
      <w:r>
        <w:t>Part 4: Additional information</w:t>
      </w:r>
    </w:p>
    <w:tbl>
      <w:tblPr>
        <w:tblStyle w:val="TableGrid"/>
        <w:tblW w:w="0" w:type="auto"/>
        <w:tblLook w:val="04A0" w:firstRow="1" w:lastRow="0" w:firstColumn="1" w:lastColumn="0" w:noHBand="0" w:noVBand="1"/>
      </w:tblPr>
      <w:tblGrid>
        <w:gridCol w:w="9736"/>
      </w:tblGrid>
      <w:tr w:rsidR="00545200" w14:paraId="06F70C7F" w14:textId="77777777" w:rsidTr="00706115">
        <w:tc>
          <w:tcPr>
            <w:tcW w:w="9736" w:type="dxa"/>
          </w:tcPr>
          <w:p w14:paraId="7F8AB2B7" w14:textId="5E63FA75" w:rsidR="00545200" w:rsidRPr="00545200" w:rsidRDefault="00545200" w:rsidP="00706115">
            <w:pPr>
              <w:rPr>
                <w:b/>
                <w:bCs/>
              </w:rPr>
            </w:pPr>
            <w:r w:rsidRPr="00545200">
              <w:rPr>
                <w:b/>
                <w:bCs/>
              </w:rPr>
              <w:t>Please use this space to provide any additional information you think would be helpful in support of your proposal.</w:t>
            </w:r>
          </w:p>
        </w:tc>
      </w:tr>
      <w:tr w:rsidR="00706115" w14:paraId="21C6A430" w14:textId="77777777" w:rsidTr="00706115">
        <w:tc>
          <w:tcPr>
            <w:tcW w:w="9736" w:type="dxa"/>
          </w:tcPr>
          <w:p w14:paraId="18DEA858" w14:textId="77777777" w:rsidR="00706115" w:rsidRDefault="00706115" w:rsidP="00706115"/>
          <w:p w14:paraId="59E0D7E0" w14:textId="77777777" w:rsidR="0061591F" w:rsidRDefault="0061591F" w:rsidP="00706115"/>
        </w:tc>
      </w:tr>
    </w:tbl>
    <w:p w14:paraId="5F034458" w14:textId="77777777" w:rsidR="00706115" w:rsidRPr="00706115" w:rsidRDefault="00706115" w:rsidP="00706115"/>
    <w:sectPr w:rsidR="00706115" w:rsidRPr="00706115" w:rsidSect="00A33A1F">
      <w:headerReference w:type="default" r:id="rId19"/>
      <w:footerReference w:type="default" r:id="rId20"/>
      <w:headerReference w:type="first" r:id="rId21"/>
      <w:footerReference w:type="first" r:id="rId22"/>
      <w:pgSz w:w="11906" w:h="16838"/>
      <w:pgMar w:top="390" w:right="1080" w:bottom="1440" w:left="1080" w:header="708" w:footer="1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F038A" w14:textId="77777777" w:rsidR="00C45B47" w:rsidRDefault="00C45B47" w:rsidP="00EB69A1">
      <w:r>
        <w:separator/>
      </w:r>
    </w:p>
  </w:endnote>
  <w:endnote w:type="continuationSeparator" w:id="0">
    <w:p w14:paraId="070E2699" w14:textId="77777777" w:rsidR="00C45B47" w:rsidRDefault="00C45B47" w:rsidP="00EB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Arial Nova Light"/>
    <w:charset w:val="00"/>
    <w:family w:val="swiss"/>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anrope">
    <w:altName w:val="Calibri"/>
    <w:panose1 w:val="00000000000000000000"/>
    <w:charset w:val="00"/>
    <w:family w:val="auto"/>
    <w:pitch w:val="variable"/>
    <w:sig w:usb0="A00002BF" w:usb1="5000206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3390" w14:textId="0A45C65E" w:rsidR="00954B9E" w:rsidRDefault="00B72678" w:rsidP="00EB69A1">
    <w:pPr>
      <w:pStyle w:val="Footer"/>
    </w:pPr>
    <w:r>
      <w:t>Student Voice Project call</w:t>
    </w:r>
    <w:r w:rsidR="00D86ACD">
      <w:ptab w:relativeTo="margin" w:alignment="center" w:leader="none"/>
    </w:r>
    <w:r w:rsidR="00F5729D">
      <w:t xml:space="preserve">Page </w:t>
    </w:r>
    <w:r w:rsidR="00F5729D">
      <w:fldChar w:fldCharType="begin"/>
    </w:r>
    <w:r w:rsidR="00F5729D">
      <w:instrText xml:space="preserve"> PAGE  \* Arabic  \* MERGEFORMAT </w:instrText>
    </w:r>
    <w:r w:rsidR="00F5729D">
      <w:fldChar w:fldCharType="separate"/>
    </w:r>
    <w:r w:rsidR="00F5729D">
      <w:rPr>
        <w:noProof/>
      </w:rPr>
      <w:t>1</w:t>
    </w:r>
    <w:r w:rsidR="00F5729D">
      <w:fldChar w:fldCharType="end"/>
    </w:r>
    <w:r w:rsidR="00F5729D">
      <w:t xml:space="preserve"> of </w:t>
    </w:r>
    <w:fldSimple w:instr=" NUMPAGES  \* Arabic  \* MERGEFORMAT ">
      <w:r w:rsidR="00F5729D">
        <w:rPr>
          <w:noProof/>
        </w:rPr>
        <w:t>2</w:t>
      </w:r>
    </w:fldSimple>
    <w:r w:rsidR="00D86ACD">
      <w:ptab w:relativeTo="margin" w:alignment="right" w:leader="none"/>
    </w:r>
    <w:sdt>
      <w:sdtPr>
        <w:alias w:val="Publish Date"/>
        <w:tag w:val=""/>
        <w:id w:val="1174988074"/>
        <w:dataBinding w:prefixMappings="xmlns:ns0='http://schemas.microsoft.com/office/2006/coverPageProps' " w:xpath="/ns0:CoverPageProperties[1]/ns0:PublishDate[1]" w:storeItemID="{55AF091B-3C7A-41E3-B477-F2FDAA23CFDA}"/>
        <w:date w:fullDate="2026-10-16T00:00:00Z">
          <w:dateFormat w:val="dd/MM/yyyy"/>
          <w:lid w:val="en-GB"/>
          <w:storeMappedDataAs w:val="dateTime"/>
          <w:calendar w:val="gregorian"/>
        </w:date>
      </w:sdtPr>
      <w:sdtContent>
        <w:r w:rsidR="008A6E01">
          <w:t>16/10/2026</w:t>
        </w:r>
      </w:sdtContent>
    </w:sdt>
  </w:p>
  <w:p w14:paraId="7B73EA23" w14:textId="3F5EA557" w:rsidR="0089153F" w:rsidRDefault="0089153F" w:rsidP="00EB69A1">
    <w:pPr>
      <w:pStyle w:val="Footer"/>
    </w:pPr>
    <w:r>
      <w:t>PUBLIC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FAFD" w14:textId="77777777" w:rsidR="00D86ACD" w:rsidRDefault="00C21FD0" w:rsidP="00C21FD0">
    <w:pPr>
      <w:pStyle w:val="Footer"/>
      <w:spacing w:after="0"/>
    </w:pPr>
    <w:r>
      <w:rPr>
        <w:noProof/>
      </w:rPr>
      <w:drawing>
        <wp:anchor distT="0" distB="0" distL="114300" distR="114300" simplePos="0" relativeHeight="251666432" behindDoc="0" locked="0" layoutInCell="1" allowOverlap="1" wp14:anchorId="1B476995" wp14:editId="1DAA2DCE">
          <wp:simplePos x="0" y="0"/>
          <wp:positionH relativeFrom="margin">
            <wp:posOffset>0</wp:posOffset>
          </wp:positionH>
          <wp:positionV relativeFrom="paragraph">
            <wp:posOffset>0</wp:posOffset>
          </wp:positionV>
          <wp:extent cx="6084000" cy="943208"/>
          <wp:effectExtent l="0" t="0" r="0" b="9525"/>
          <wp:wrapNone/>
          <wp:docPr id="45200072" name="Pictur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64621" name="Picture 4"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4000" cy="943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87D18" w14:textId="77777777" w:rsidR="00035884" w:rsidRDefault="00035884" w:rsidP="00EB6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ED407" w14:textId="77777777" w:rsidR="00C45B47" w:rsidRDefault="00C45B47" w:rsidP="00EB69A1">
      <w:r>
        <w:separator/>
      </w:r>
    </w:p>
  </w:footnote>
  <w:footnote w:type="continuationSeparator" w:id="0">
    <w:p w14:paraId="3FCD8EDC" w14:textId="77777777" w:rsidR="00C45B47" w:rsidRDefault="00C45B47" w:rsidP="00EB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C8CC" w14:textId="77777777" w:rsidR="00AA447F" w:rsidRDefault="00AA447F" w:rsidP="00EB69A1">
    <w:pPr>
      <w:pStyle w:val="Header"/>
    </w:pPr>
    <w:r>
      <w:rPr>
        <w:noProof/>
      </w:rPr>
      <w:drawing>
        <wp:anchor distT="0" distB="0" distL="114300" distR="114300" simplePos="0" relativeHeight="251664384" behindDoc="1" locked="0" layoutInCell="1" allowOverlap="1" wp14:anchorId="61FD86C4" wp14:editId="17C83135">
          <wp:simplePos x="0" y="0"/>
          <wp:positionH relativeFrom="column">
            <wp:posOffset>-1200785</wp:posOffset>
          </wp:positionH>
          <wp:positionV relativeFrom="paragraph">
            <wp:posOffset>-2657475</wp:posOffset>
          </wp:positionV>
          <wp:extent cx="11069474" cy="15645600"/>
          <wp:effectExtent l="0" t="0" r="5080" b="1270"/>
          <wp:wrapNone/>
          <wp:docPr id="945270736" name="Picture 8" descr="A white cross with a few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9193" name="Picture 8" descr="A white cross with a few squares&#10;&#10;Description automatically generated with medium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11069474" cy="15645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BF79" w14:textId="77777777" w:rsidR="00314CF4" w:rsidRDefault="00314CF4" w:rsidP="00EB69A1">
    <w:pPr>
      <w:pStyle w:val="Header"/>
    </w:pPr>
    <w:r>
      <w:rPr>
        <w:noProof/>
      </w:rPr>
      <w:drawing>
        <wp:inline distT="0" distB="0" distL="0" distR="0" wp14:anchorId="5AFE992D" wp14:editId="60EBC3A5">
          <wp:extent cx="6188710" cy="1152525"/>
          <wp:effectExtent l="0" t="0" r="0" b="0"/>
          <wp:docPr id="101452355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10604" name="Picture 1" descr="A black background with blue text&#10;&#10;Description automatically generated"/>
                  <pic:cNvPicPr/>
                </pic:nvPicPr>
                <pic:blipFill rotWithShape="1">
                  <a:blip r:embed="rId1">
                    <a:extLst>
                      <a:ext uri="{28A0092B-C50C-407E-A947-70E740481C1C}">
                        <a14:useLocalDpi xmlns:a14="http://schemas.microsoft.com/office/drawing/2010/main" val="0"/>
                      </a:ext>
                    </a:extLst>
                  </a:blip>
                  <a:srcRect t="21193" b="16265"/>
                  <a:stretch/>
                </pic:blipFill>
                <pic:spPr bwMode="auto">
                  <a:xfrm>
                    <a:off x="0" y="0"/>
                    <a:ext cx="6188710" cy="115252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7C4F"/>
    <w:multiLevelType w:val="hybridMultilevel"/>
    <w:tmpl w:val="B56A5AC6"/>
    <w:lvl w:ilvl="0" w:tplc="C7B2A63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500148"/>
    <w:multiLevelType w:val="hybridMultilevel"/>
    <w:tmpl w:val="578CF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B6F1B"/>
    <w:multiLevelType w:val="hybridMultilevel"/>
    <w:tmpl w:val="594E93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46796A"/>
    <w:multiLevelType w:val="hybridMultilevel"/>
    <w:tmpl w:val="472A7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76707A"/>
    <w:multiLevelType w:val="hybridMultilevel"/>
    <w:tmpl w:val="E5C447FA"/>
    <w:lvl w:ilvl="0" w:tplc="38F46A64">
      <w:numFmt w:val="bullet"/>
      <w:lvlText w:val="-"/>
      <w:lvlJc w:val="left"/>
      <w:pPr>
        <w:ind w:left="720" w:hanging="360"/>
      </w:pPr>
      <w:rPr>
        <w:rFonts w:ascii="Helvetica Light" w:eastAsiaTheme="minorHAnsi" w:hAnsi="Helvetica Light" w:cs="Manrop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33167E"/>
    <w:multiLevelType w:val="hybridMultilevel"/>
    <w:tmpl w:val="3ADC7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5590">
    <w:abstractNumId w:val="5"/>
  </w:num>
  <w:num w:numId="2" w16cid:durableId="1325157661">
    <w:abstractNumId w:val="0"/>
  </w:num>
  <w:num w:numId="3" w16cid:durableId="819618393">
    <w:abstractNumId w:val="2"/>
  </w:num>
  <w:num w:numId="4" w16cid:durableId="1049066668">
    <w:abstractNumId w:val="1"/>
  </w:num>
  <w:num w:numId="5" w16cid:durableId="62147784">
    <w:abstractNumId w:val="3"/>
  </w:num>
  <w:num w:numId="6" w16cid:durableId="283193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3F"/>
    <w:rsid w:val="00012A42"/>
    <w:rsid w:val="00031BCA"/>
    <w:rsid w:val="00035884"/>
    <w:rsid w:val="00051C1F"/>
    <w:rsid w:val="00063323"/>
    <w:rsid w:val="000674AB"/>
    <w:rsid w:val="00071F14"/>
    <w:rsid w:val="000862C1"/>
    <w:rsid w:val="000906AD"/>
    <w:rsid w:val="00093A11"/>
    <w:rsid w:val="0009455F"/>
    <w:rsid w:val="000B5074"/>
    <w:rsid w:val="000C6FA3"/>
    <w:rsid w:val="000E0935"/>
    <w:rsid w:val="000E5DBF"/>
    <w:rsid w:val="001065B8"/>
    <w:rsid w:val="00136CDE"/>
    <w:rsid w:val="00144288"/>
    <w:rsid w:val="00155CDE"/>
    <w:rsid w:val="00160EBF"/>
    <w:rsid w:val="00183A98"/>
    <w:rsid w:val="00185E93"/>
    <w:rsid w:val="00186328"/>
    <w:rsid w:val="001B0E56"/>
    <w:rsid w:val="00202E82"/>
    <w:rsid w:val="002161C9"/>
    <w:rsid w:val="0022224C"/>
    <w:rsid w:val="00261673"/>
    <w:rsid w:val="00284FE0"/>
    <w:rsid w:val="0028785F"/>
    <w:rsid w:val="002A51ED"/>
    <w:rsid w:val="002A6BC5"/>
    <w:rsid w:val="002E579D"/>
    <w:rsid w:val="002E7C55"/>
    <w:rsid w:val="003126F8"/>
    <w:rsid w:val="00314CF4"/>
    <w:rsid w:val="003253EE"/>
    <w:rsid w:val="00325592"/>
    <w:rsid w:val="00326C5A"/>
    <w:rsid w:val="00327995"/>
    <w:rsid w:val="00350691"/>
    <w:rsid w:val="003558C4"/>
    <w:rsid w:val="00363378"/>
    <w:rsid w:val="00366ECA"/>
    <w:rsid w:val="003A2A50"/>
    <w:rsid w:val="003A3BA3"/>
    <w:rsid w:val="003B3360"/>
    <w:rsid w:val="003C2D2F"/>
    <w:rsid w:val="003E722F"/>
    <w:rsid w:val="004140E2"/>
    <w:rsid w:val="00423C07"/>
    <w:rsid w:val="00435861"/>
    <w:rsid w:val="0044082A"/>
    <w:rsid w:val="0045650A"/>
    <w:rsid w:val="004821D8"/>
    <w:rsid w:val="004853DA"/>
    <w:rsid w:val="004968F4"/>
    <w:rsid w:val="004A67FF"/>
    <w:rsid w:val="004B0FB1"/>
    <w:rsid w:val="004C369E"/>
    <w:rsid w:val="004C455D"/>
    <w:rsid w:val="004E6CAD"/>
    <w:rsid w:val="004F37BD"/>
    <w:rsid w:val="00500403"/>
    <w:rsid w:val="00505F0E"/>
    <w:rsid w:val="0050772E"/>
    <w:rsid w:val="00524528"/>
    <w:rsid w:val="00545200"/>
    <w:rsid w:val="00564798"/>
    <w:rsid w:val="0058756B"/>
    <w:rsid w:val="005A47EF"/>
    <w:rsid w:val="005B09DE"/>
    <w:rsid w:val="005B1A8A"/>
    <w:rsid w:val="005B49EB"/>
    <w:rsid w:val="005B5CAB"/>
    <w:rsid w:val="005E63E7"/>
    <w:rsid w:val="00601F8A"/>
    <w:rsid w:val="0061591F"/>
    <w:rsid w:val="00642C06"/>
    <w:rsid w:val="00645D8C"/>
    <w:rsid w:val="00647CB1"/>
    <w:rsid w:val="00661B5E"/>
    <w:rsid w:val="00663372"/>
    <w:rsid w:val="00675BA7"/>
    <w:rsid w:val="00696F78"/>
    <w:rsid w:val="006A3BD3"/>
    <w:rsid w:val="006B3290"/>
    <w:rsid w:val="006C3782"/>
    <w:rsid w:val="006F1413"/>
    <w:rsid w:val="00702F86"/>
    <w:rsid w:val="00705211"/>
    <w:rsid w:val="00706115"/>
    <w:rsid w:val="007250D2"/>
    <w:rsid w:val="0073095D"/>
    <w:rsid w:val="00743FE0"/>
    <w:rsid w:val="00772041"/>
    <w:rsid w:val="00787E41"/>
    <w:rsid w:val="007951F1"/>
    <w:rsid w:val="00795FFD"/>
    <w:rsid w:val="007A10A5"/>
    <w:rsid w:val="007A170B"/>
    <w:rsid w:val="007B6965"/>
    <w:rsid w:val="007E1CE7"/>
    <w:rsid w:val="007F5235"/>
    <w:rsid w:val="00806780"/>
    <w:rsid w:val="00821792"/>
    <w:rsid w:val="00844894"/>
    <w:rsid w:val="008502E5"/>
    <w:rsid w:val="00852D5F"/>
    <w:rsid w:val="0085395C"/>
    <w:rsid w:val="008650DF"/>
    <w:rsid w:val="00874149"/>
    <w:rsid w:val="0089153F"/>
    <w:rsid w:val="008A4FCC"/>
    <w:rsid w:val="008A6E01"/>
    <w:rsid w:val="008A75A0"/>
    <w:rsid w:val="008C4CC0"/>
    <w:rsid w:val="008C6C6E"/>
    <w:rsid w:val="008E1A54"/>
    <w:rsid w:val="008E2699"/>
    <w:rsid w:val="008F0B5B"/>
    <w:rsid w:val="00920ED2"/>
    <w:rsid w:val="00921735"/>
    <w:rsid w:val="0094086C"/>
    <w:rsid w:val="009533A7"/>
    <w:rsid w:val="00954B9E"/>
    <w:rsid w:val="009574B7"/>
    <w:rsid w:val="0097759C"/>
    <w:rsid w:val="00981961"/>
    <w:rsid w:val="00986FE4"/>
    <w:rsid w:val="00987AB5"/>
    <w:rsid w:val="009961CD"/>
    <w:rsid w:val="00996D2A"/>
    <w:rsid w:val="009A7BA6"/>
    <w:rsid w:val="009B0D69"/>
    <w:rsid w:val="009E64FE"/>
    <w:rsid w:val="009F4C26"/>
    <w:rsid w:val="00A02998"/>
    <w:rsid w:val="00A04F94"/>
    <w:rsid w:val="00A058A9"/>
    <w:rsid w:val="00A079E4"/>
    <w:rsid w:val="00A2019B"/>
    <w:rsid w:val="00A33A1F"/>
    <w:rsid w:val="00A40CC8"/>
    <w:rsid w:val="00A471D9"/>
    <w:rsid w:val="00A475A5"/>
    <w:rsid w:val="00A52C1E"/>
    <w:rsid w:val="00A63297"/>
    <w:rsid w:val="00A63418"/>
    <w:rsid w:val="00A65AD0"/>
    <w:rsid w:val="00A8249D"/>
    <w:rsid w:val="00A8501D"/>
    <w:rsid w:val="00AA447F"/>
    <w:rsid w:val="00AA6546"/>
    <w:rsid w:val="00AB1993"/>
    <w:rsid w:val="00AE2DC0"/>
    <w:rsid w:val="00B01087"/>
    <w:rsid w:val="00B54CEC"/>
    <w:rsid w:val="00B571E8"/>
    <w:rsid w:val="00B57922"/>
    <w:rsid w:val="00B57BBA"/>
    <w:rsid w:val="00B672C4"/>
    <w:rsid w:val="00B72678"/>
    <w:rsid w:val="00B7582A"/>
    <w:rsid w:val="00BA5E88"/>
    <w:rsid w:val="00BD5281"/>
    <w:rsid w:val="00BE0454"/>
    <w:rsid w:val="00BE246D"/>
    <w:rsid w:val="00BF5B9B"/>
    <w:rsid w:val="00C02946"/>
    <w:rsid w:val="00C03CC3"/>
    <w:rsid w:val="00C21FD0"/>
    <w:rsid w:val="00C36D25"/>
    <w:rsid w:val="00C41A67"/>
    <w:rsid w:val="00C45B47"/>
    <w:rsid w:val="00C72643"/>
    <w:rsid w:val="00C8541C"/>
    <w:rsid w:val="00C8796B"/>
    <w:rsid w:val="00C87B3A"/>
    <w:rsid w:val="00C91F09"/>
    <w:rsid w:val="00CA3874"/>
    <w:rsid w:val="00CA6854"/>
    <w:rsid w:val="00CB054E"/>
    <w:rsid w:val="00CB6278"/>
    <w:rsid w:val="00CC5C24"/>
    <w:rsid w:val="00CC6ACD"/>
    <w:rsid w:val="00CD418C"/>
    <w:rsid w:val="00CD49C2"/>
    <w:rsid w:val="00CE11C1"/>
    <w:rsid w:val="00CE4ED1"/>
    <w:rsid w:val="00CE6D7A"/>
    <w:rsid w:val="00CF34F5"/>
    <w:rsid w:val="00CF70BD"/>
    <w:rsid w:val="00CF7619"/>
    <w:rsid w:val="00D14277"/>
    <w:rsid w:val="00D86ACD"/>
    <w:rsid w:val="00D87E2F"/>
    <w:rsid w:val="00D90FF4"/>
    <w:rsid w:val="00D95BDE"/>
    <w:rsid w:val="00DB7791"/>
    <w:rsid w:val="00DC6E99"/>
    <w:rsid w:val="00DF058D"/>
    <w:rsid w:val="00DF2897"/>
    <w:rsid w:val="00E03A5D"/>
    <w:rsid w:val="00E0596F"/>
    <w:rsid w:val="00E16082"/>
    <w:rsid w:val="00E21C6D"/>
    <w:rsid w:val="00E330C8"/>
    <w:rsid w:val="00E35540"/>
    <w:rsid w:val="00E5396A"/>
    <w:rsid w:val="00E60856"/>
    <w:rsid w:val="00E829CB"/>
    <w:rsid w:val="00E87F6C"/>
    <w:rsid w:val="00EA4469"/>
    <w:rsid w:val="00EA463F"/>
    <w:rsid w:val="00EB39DF"/>
    <w:rsid w:val="00EB67B2"/>
    <w:rsid w:val="00EB69A1"/>
    <w:rsid w:val="00EE22E5"/>
    <w:rsid w:val="00F006B0"/>
    <w:rsid w:val="00F16005"/>
    <w:rsid w:val="00F27CC3"/>
    <w:rsid w:val="00F3119B"/>
    <w:rsid w:val="00F42457"/>
    <w:rsid w:val="00F5729D"/>
    <w:rsid w:val="00F665BC"/>
    <w:rsid w:val="00F81A50"/>
    <w:rsid w:val="00FA7E18"/>
    <w:rsid w:val="00FB637A"/>
    <w:rsid w:val="00FD4796"/>
    <w:rsid w:val="00FE4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B8C8D"/>
  <w15:chartTrackingRefBased/>
  <w15:docId w15:val="{4D1633B7-E243-473E-84F4-7B68A962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E01"/>
    <w:pPr>
      <w:suppressAutoHyphens/>
      <w:autoSpaceDE w:val="0"/>
      <w:autoSpaceDN w:val="0"/>
      <w:adjustRightInd w:val="0"/>
      <w:spacing w:after="120" w:line="276" w:lineRule="auto"/>
      <w:textAlignment w:val="center"/>
    </w:pPr>
    <w:rPr>
      <w:rFonts w:ascii="Helvetica Light" w:hAnsi="Helvetica Light" w:cs="Manrope"/>
      <w:color w:val="024852"/>
      <w:szCs w:val="26"/>
    </w:rPr>
  </w:style>
  <w:style w:type="paragraph" w:styleId="Heading1">
    <w:name w:val="heading 1"/>
    <w:basedOn w:val="BasicParagraph"/>
    <w:next w:val="Normal"/>
    <w:link w:val="Heading1Char"/>
    <w:uiPriority w:val="9"/>
    <w:qFormat/>
    <w:rsid w:val="00C21FD0"/>
    <w:pPr>
      <w:spacing w:line="360" w:lineRule="auto"/>
      <w:outlineLvl w:val="0"/>
    </w:pPr>
    <w:rPr>
      <w:rFonts w:ascii="Helvetica" w:hAnsi="Helvetica" w:cs="Helvetica"/>
      <w:b/>
      <w:bCs/>
      <w:color w:val="024852"/>
      <w:sz w:val="40"/>
      <w:szCs w:val="40"/>
    </w:rPr>
  </w:style>
  <w:style w:type="paragraph" w:styleId="Heading2">
    <w:name w:val="heading 2"/>
    <w:basedOn w:val="Normal"/>
    <w:next w:val="Normal"/>
    <w:link w:val="Heading2Char"/>
    <w:uiPriority w:val="9"/>
    <w:unhideWhenUsed/>
    <w:qFormat/>
    <w:rsid w:val="00C21FD0"/>
    <w:pPr>
      <w:keepNext/>
      <w:keepLines/>
      <w:spacing w:before="40"/>
      <w:outlineLvl w:val="1"/>
    </w:pPr>
    <w:rPr>
      <w:rFonts w:ascii="Helvetica" w:eastAsiaTheme="majorEastAsia" w:hAnsi="Helvetica" w:cs="Helvetica"/>
      <w:b/>
      <w:bCs/>
      <w:sz w:val="36"/>
      <w:szCs w:val="36"/>
    </w:rPr>
  </w:style>
  <w:style w:type="paragraph" w:styleId="Heading3">
    <w:name w:val="heading 3"/>
    <w:basedOn w:val="Normal"/>
    <w:next w:val="Normal"/>
    <w:link w:val="Heading3Char"/>
    <w:uiPriority w:val="9"/>
    <w:unhideWhenUsed/>
    <w:qFormat/>
    <w:rsid w:val="0097759C"/>
    <w:pPr>
      <w:keepNext/>
      <w:keepLines/>
      <w:spacing w:before="40" w:after="0"/>
      <w:outlineLvl w:val="2"/>
    </w:pPr>
    <w:rPr>
      <w:rFonts w:ascii="Helvetica" w:eastAsiaTheme="majorEastAsia" w:hAnsi="Helvetica" w:cs="Helvetica"/>
      <w:b/>
      <w:bCs/>
      <w:color w:val="7136B6" w:themeColor="accent1"/>
      <w:sz w:val="28"/>
      <w:szCs w:val="28"/>
    </w:rPr>
  </w:style>
  <w:style w:type="paragraph" w:styleId="Heading4">
    <w:name w:val="heading 4"/>
    <w:basedOn w:val="Normal"/>
    <w:next w:val="Normal"/>
    <w:link w:val="Heading4Char"/>
    <w:uiPriority w:val="9"/>
    <w:unhideWhenUsed/>
    <w:qFormat/>
    <w:rsid w:val="0097759C"/>
    <w:pPr>
      <w:keepNext/>
      <w:keepLines/>
      <w:spacing w:before="40" w:after="0"/>
      <w:outlineLvl w:val="3"/>
    </w:pPr>
    <w:rPr>
      <w:rFonts w:ascii="Helvetica" w:eastAsiaTheme="majorEastAsia" w:hAnsi="Helvetica" w:cs="Helvetica"/>
      <w:b/>
      <w:bCs/>
      <w:color w:val="7136B6" w:themeColor="accent1"/>
    </w:rPr>
  </w:style>
  <w:style w:type="paragraph" w:styleId="Heading5">
    <w:name w:val="heading 5"/>
    <w:basedOn w:val="Normal"/>
    <w:next w:val="Normal"/>
    <w:link w:val="Heading5Char"/>
    <w:uiPriority w:val="9"/>
    <w:unhideWhenUsed/>
    <w:qFormat/>
    <w:rsid w:val="0097759C"/>
    <w:pPr>
      <w:keepNext/>
      <w:keepLines/>
      <w:spacing w:before="40" w:after="0"/>
      <w:outlineLvl w:val="4"/>
    </w:pPr>
    <w:rPr>
      <w:rFonts w:ascii="Helvetica" w:eastAsiaTheme="majorEastAsia" w:hAnsi="Helvetica" w:cs="Helvetica"/>
      <w:i/>
      <w:iCs/>
      <w:color w:val="7136B6" w:themeColor="accent1"/>
      <w:szCs w:val="28"/>
    </w:rPr>
  </w:style>
  <w:style w:type="paragraph" w:styleId="Heading6">
    <w:name w:val="heading 6"/>
    <w:basedOn w:val="Normal"/>
    <w:next w:val="Normal"/>
    <w:link w:val="Heading6Char"/>
    <w:uiPriority w:val="9"/>
    <w:semiHidden/>
    <w:unhideWhenUsed/>
    <w:qFormat/>
    <w:rsid w:val="00C21FD0"/>
    <w:pPr>
      <w:keepNext/>
      <w:keepLines/>
      <w:spacing w:before="40" w:after="0"/>
      <w:outlineLvl w:val="5"/>
    </w:pPr>
    <w:rPr>
      <w:rFonts w:asciiTheme="majorHAnsi" w:eastAsiaTheme="majorEastAsia" w:hAnsiTheme="majorHAnsi" w:cstheme="majorBidi"/>
      <w:color w:val="381B5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9DF"/>
    <w:pPr>
      <w:tabs>
        <w:tab w:val="center" w:pos="4513"/>
        <w:tab w:val="right" w:pos="9026"/>
      </w:tabs>
    </w:pPr>
  </w:style>
  <w:style w:type="character" w:customStyle="1" w:styleId="HeaderChar">
    <w:name w:val="Header Char"/>
    <w:basedOn w:val="DefaultParagraphFont"/>
    <w:link w:val="Header"/>
    <w:uiPriority w:val="99"/>
    <w:rsid w:val="00EB39DF"/>
  </w:style>
  <w:style w:type="paragraph" w:styleId="Footer">
    <w:name w:val="footer"/>
    <w:basedOn w:val="Normal"/>
    <w:link w:val="FooterChar"/>
    <w:uiPriority w:val="99"/>
    <w:unhideWhenUsed/>
    <w:rsid w:val="00EB39DF"/>
    <w:pPr>
      <w:tabs>
        <w:tab w:val="center" w:pos="4513"/>
        <w:tab w:val="right" w:pos="9026"/>
      </w:tabs>
    </w:pPr>
  </w:style>
  <w:style w:type="character" w:customStyle="1" w:styleId="FooterChar">
    <w:name w:val="Footer Char"/>
    <w:basedOn w:val="DefaultParagraphFont"/>
    <w:link w:val="Footer"/>
    <w:uiPriority w:val="99"/>
    <w:rsid w:val="00EB39DF"/>
  </w:style>
  <w:style w:type="paragraph" w:customStyle="1" w:styleId="BasicParagraph">
    <w:name w:val="[Basic Paragraph]"/>
    <w:basedOn w:val="Normal"/>
    <w:uiPriority w:val="99"/>
    <w:rsid w:val="00B57BBA"/>
    <w:pPr>
      <w:spacing w:line="288" w:lineRule="auto"/>
    </w:pPr>
    <w:rPr>
      <w:rFonts w:ascii="Minion Pro" w:hAnsi="Minion Pro" w:cs="Minion Pro"/>
      <w:color w:val="000000"/>
    </w:rPr>
  </w:style>
  <w:style w:type="character" w:styleId="Hyperlink">
    <w:name w:val="Hyperlink"/>
    <w:basedOn w:val="DefaultParagraphFont"/>
    <w:uiPriority w:val="99"/>
    <w:unhideWhenUsed/>
    <w:rsid w:val="00DF058D"/>
    <w:rPr>
      <w:color w:val="0000FF" w:themeColor="hyperlink"/>
      <w:u w:val="single"/>
    </w:rPr>
  </w:style>
  <w:style w:type="character" w:styleId="UnresolvedMention">
    <w:name w:val="Unresolved Mention"/>
    <w:basedOn w:val="DefaultParagraphFont"/>
    <w:uiPriority w:val="99"/>
    <w:semiHidden/>
    <w:unhideWhenUsed/>
    <w:rsid w:val="00DF058D"/>
    <w:rPr>
      <w:color w:val="605E5C"/>
      <w:shd w:val="clear" w:color="auto" w:fill="E1DFDD"/>
    </w:rPr>
  </w:style>
  <w:style w:type="character" w:customStyle="1" w:styleId="Heading1Char">
    <w:name w:val="Heading 1 Char"/>
    <w:basedOn w:val="DefaultParagraphFont"/>
    <w:link w:val="Heading1"/>
    <w:uiPriority w:val="9"/>
    <w:rsid w:val="00C21FD0"/>
    <w:rPr>
      <w:rFonts w:ascii="Helvetica" w:hAnsi="Helvetica" w:cs="Helvetica"/>
      <w:b/>
      <w:bCs/>
      <w:color w:val="024852"/>
      <w:sz w:val="40"/>
      <w:szCs w:val="40"/>
    </w:rPr>
  </w:style>
  <w:style w:type="paragraph" w:styleId="Title">
    <w:name w:val="Title"/>
    <w:basedOn w:val="BasicParagraph"/>
    <w:next w:val="Normal"/>
    <w:link w:val="TitleChar"/>
    <w:uiPriority w:val="10"/>
    <w:qFormat/>
    <w:rsid w:val="00CF70BD"/>
    <w:pPr>
      <w:spacing w:after="0" w:line="360" w:lineRule="auto"/>
      <w:jc w:val="center"/>
    </w:pPr>
    <w:rPr>
      <w:rFonts w:ascii="Helvetica" w:hAnsi="Helvetica" w:cs="Helvetica"/>
      <w:b/>
      <w:bCs/>
      <w:color w:val="024852"/>
      <w:sz w:val="60"/>
      <w:szCs w:val="60"/>
    </w:rPr>
  </w:style>
  <w:style w:type="character" w:customStyle="1" w:styleId="TitleChar">
    <w:name w:val="Title Char"/>
    <w:basedOn w:val="DefaultParagraphFont"/>
    <w:link w:val="Title"/>
    <w:uiPriority w:val="10"/>
    <w:rsid w:val="00CF70BD"/>
    <w:rPr>
      <w:rFonts w:ascii="Helvetica" w:hAnsi="Helvetica" w:cs="Helvetica"/>
      <w:b/>
      <w:bCs/>
      <w:color w:val="024852"/>
      <w:sz w:val="60"/>
      <w:szCs w:val="60"/>
    </w:rPr>
  </w:style>
  <w:style w:type="character" w:customStyle="1" w:styleId="Heading2Char">
    <w:name w:val="Heading 2 Char"/>
    <w:basedOn w:val="DefaultParagraphFont"/>
    <w:link w:val="Heading2"/>
    <w:uiPriority w:val="9"/>
    <w:rsid w:val="00C21FD0"/>
    <w:rPr>
      <w:rFonts w:ascii="Helvetica" w:eastAsiaTheme="majorEastAsia" w:hAnsi="Helvetica" w:cs="Helvetica"/>
      <w:b/>
      <w:bCs/>
      <w:color w:val="024852"/>
      <w:sz w:val="36"/>
      <w:szCs w:val="36"/>
    </w:rPr>
  </w:style>
  <w:style w:type="paragraph" w:styleId="ListParagraph">
    <w:name w:val="List Paragraph"/>
    <w:basedOn w:val="Normal"/>
    <w:uiPriority w:val="34"/>
    <w:qFormat/>
    <w:rsid w:val="005B09DE"/>
    <w:pPr>
      <w:numPr>
        <w:numId w:val="2"/>
      </w:numPr>
      <w:contextualSpacing/>
    </w:pPr>
  </w:style>
  <w:style w:type="paragraph" w:styleId="Revision">
    <w:name w:val="Revision"/>
    <w:hidden/>
    <w:uiPriority w:val="99"/>
    <w:semiHidden/>
    <w:rsid w:val="00186328"/>
    <w:rPr>
      <w:rFonts w:ascii="Helvetica Light" w:hAnsi="Helvetica Light" w:cs="Manrope"/>
      <w:color w:val="024852"/>
      <w:szCs w:val="26"/>
    </w:rPr>
  </w:style>
  <w:style w:type="character" w:styleId="CommentReference">
    <w:name w:val="annotation reference"/>
    <w:basedOn w:val="DefaultParagraphFont"/>
    <w:uiPriority w:val="99"/>
    <w:semiHidden/>
    <w:unhideWhenUsed/>
    <w:rsid w:val="00186328"/>
    <w:rPr>
      <w:sz w:val="16"/>
      <w:szCs w:val="16"/>
    </w:rPr>
  </w:style>
  <w:style w:type="paragraph" w:styleId="CommentText">
    <w:name w:val="annotation text"/>
    <w:basedOn w:val="Normal"/>
    <w:link w:val="CommentTextChar"/>
    <w:uiPriority w:val="99"/>
    <w:unhideWhenUsed/>
    <w:rsid w:val="00186328"/>
    <w:pPr>
      <w:spacing w:line="240" w:lineRule="auto"/>
    </w:pPr>
    <w:rPr>
      <w:sz w:val="20"/>
      <w:szCs w:val="20"/>
    </w:rPr>
  </w:style>
  <w:style w:type="character" w:customStyle="1" w:styleId="CommentTextChar">
    <w:name w:val="Comment Text Char"/>
    <w:basedOn w:val="DefaultParagraphFont"/>
    <w:link w:val="CommentText"/>
    <w:uiPriority w:val="99"/>
    <w:rsid w:val="00186328"/>
    <w:rPr>
      <w:rFonts w:ascii="Helvetica Light" w:hAnsi="Helvetica Light" w:cs="Manrope"/>
      <w:color w:val="024852"/>
      <w:sz w:val="20"/>
      <w:szCs w:val="20"/>
    </w:rPr>
  </w:style>
  <w:style w:type="paragraph" w:styleId="CommentSubject">
    <w:name w:val="annotation subject"/>
    <w:basedOn w:val="CommentText"/>
    <w:next w:val="CommentText"/>
    <w:link w:val="CommentSubjectChar"/>
    <w:uiPriority w:val="99"/>
    <w:semiHidden/>
    <w:unhideWhenUsed/>
    <w:rsid w:val="00186328"/>
    <w:rPr>
      <w:b/>
      <w:bCs/>
    </w:rPr>
  </w:style>
  <w:style w:type="character" w:customStyle="1" w:styleId="CommentSubjectChar">
    <w:name w:val="Comment Subject Char"/>
    <w:basedOn w:val="CommentTextChar"/>
    <w:link w:val="CommentSubject"/>
    <w:uiPriority w:val="99"/>
    <w:semiHidden/>
    <w:rsid w:val="00186328"/>
    <w:rPr>
      <w:rFonts w:ascii="Helvetica Light" w:hAnsi="Helvetica Light" w:cs="Manrope"/>
      <w:b/>
      <w:bCs/>
      <w:color w:val="024852"/>
      <w:sz w:val="20"/>
      <w:szCs w:val="20"/>
    </w:rPr>
  </w:style>
  <w:style w:type="character" w:customStyle="1" w:styleId="Heading3Char">
    <w:name w:val="Heading 3 Char"/>
    <w:basedOn w:val="DefaultParagraphFont"/>
    <w:link w:val="Heading3"/>
    <w:uiPriority w:val="9"/>
    <w:rsid w:val="0097759C"/>
    <w:rPr>
      <w:rFonts w:ascii="Helvetica" w:eastAsiaTheme="majorEastAsia" w:hAnsi="Helvetica" w:cs="Helvetica"/>
      <w:b/>
      <w:bCs/>
      <w:color w:val="7136B6" w:themeColor="accent1"/>
      <w:sz w:val="28"/>
      <w:szCs w:val="28"/>
    </w:rPr>
  </w:style>
  <w:style w:type="character" w:customStyle="1" w:styleId="Heading4Char">
    <w:name w:val="Heading 4 Char"/>
    <w:basedOn w:val="DefaultParagraphFont"/>
    <w:link w:val="Heading4"/>
    <w:uiPriority w:val="9"/>
    <w:rsid w:val="0097759C"/>
    <w:rPr>
      <w:rFonts w:ascii="Helvetica" w:eastAsiaTheme="majorEastAsia" w:hAnsi="Helvetica" w:cs="Helvetica"/>
      <w:b/>
      <w:bCs/>
      <w:color w:val="7136B6" w:themeColor="accent1"/>
      <w:szCs w:val="26"/>
    </w:rPr>
  </w:style>
  <w:style w:type="character" w:customStyle="1" w:styleId="Heading5Char">
    <w:name w:val="Heading 5 Char"/>
    <w:basedOn w:val="DefaultParagraphFont"/>
    <w:link w:val="Heading5"/>
    <w:uiPriority w:val="9"/>
    <w:rsid w:val="0097759C"/>
    <w:rPr>
      <w:rFonts w:ascii="Helvetica" w:eastAsiaTheme="majorEastAsia" w:hAnsi="Helvetica" w:cs="Helvetica"/>
      <w:i/>
      <w:iCs/>
      <w:color w:val="7136B6" w:themeColor="accent1"/>
      <w:szCs w:val="28"/>
    </w:rPr>
  </w:style>
  <w:style w:type="character" w:styleId="Strong">
    <w:name w:val="Strong"/>
    <w:basedOn w:val="DefaultParagraphFont"/>
    <w:uiPriority w:val="22"/>
    <w:qFormat/>
    <w:rsid w:val="00524528"/>
    <w:rPr>
      <w:b/>
      <w:bCs/>
    </w:rPr>
  </w:style>
  <w:style w:type="paragraph" w:styleId="IntenseQuote">
    <w:name w:val="Intense Quote"/>
    <w:basedOn w:val="Normal"/>
    <w:next w:val="Normal"/>
    <w:link w:val="IntenseQuoteChar"/>
    <w:uiPriority w:val="30"/>
    <w:qFormat/>
    <w:rsid w:val="00524528"/>
    <w:pPr>
      <w:pBdr>
        <w:top w:val="single" w:sz="4" w:space="10" w:color="024852"/>
        <w:bottom w:val="single" w:sz="4" w:space="10" w:color="024852"/>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24528"/>
    <w:rPr>
      <w:rFonts w:ascii="Helvetica Light" w:hAnsi="Helvetica Light" w:cs="Manrope"/>
      <w:i/>
      <w:iCs/>
      <w:color w:val="024852"/>
      <w:szCs w:val="26"/>
    </w:rPr>
  </w:style>
  <w:style w:type="character" w:styleId="IntenseReference">
    <w:name w:val="Intense Reference"/>
    <w:uiPriority w:val="32"/>
    <w:qFormat/>
    <w:rsid w:val="00524528"/>
    <w:rPr>
      <w:color w:val="FFFFFF" w:themeColor="background1"/>
    </w:rPr>
  </w:style>
  <w:style w:type="paragraph" w:customStyle="1" w:styleId="Endsummary">
    <w:name w:val="End summary"/>
    <w:basedOn w:val="Normal"/>
    <w:link w:val="EndsummaryChar"/>
    <w:qFormat/>
    <w:rsid w:val="00524528"/>
    <w:pPr>
      <w:shd w:val="clear" w:color="auto" w:fill="024852"/>
      <w:ind w:right="248"/>
    </w:pPr>
    <w:rPr>
      <w:color w:val="FFFFFF" w:themeColor="background1"/>
    </w:rPr>
  </w:style>
  <w:style w:type="character" w:customStyle="1" w:styleId="EndsummaryChar">
    <w:name w:val="End summary Char"/>
    <w:basedOn w:val="DefaultParagraphFont"/>
    <w:link w:val="Endsummary"/>
    <w:rsid w:val="00524528"/>
    <w:rPr>
      <w:rFonts w:ascii="Helvetica Light" w:hAnsi="Helvetica Light" w:cs="Manrope"/>
      <w:color w:val="FFFFFF" w:themeColor="background1"/>
      <w:szCs w:val="26"/>
      <w:shd w:val="clear" w:color="auto" w:fill="024852"/>
    </w:rPr>
  </w:style>
  <w:style w:type="paragraph" w:customStyle="1" w:styleId="Beginningsummary">
    <w:name w:val="Beginning summary"/>
    <w:basedOn w:val="Endsummary"/>
    <w:link w:val="BeginningsummaryChar"/>
    <w:qFormat/>
    <w:rsid w:val="00524528"/>
    <w:pPr>
      <w:shd w:val="clear" w:color="auto" w:fill="B8BCEC" w:themeFill="background2"/>
    </w:pPr>
    <w:rPr>
      <w:color w:val="024852"/>
    </w:rPr>
  </w:style>
  <w:style w:type="character" w:customStyle="1" w:styleId="BeginningsummaryChar">
    <w:name w:val="Beginning summary Char"/>
    <w:basedOn w:val="EndsummaryChar"/>
    <w:link w:val="Beginningsummary"/>
    <w:rsid w:val="00524528"/>
    <w:rPr>
      <w:rFonts w:ascii="Helvetica Light" w:hAnsi="Helvetica Light" w:cs="Manrope"/>
      <w:color w:val="024852"/>
      <w:szCs w:val="26"/>
      <w:shd w:val="clear" w:color="auto" w:fill="B8BCEC" w:themeFill="background2"/>
    </w:rPr>
  </w:style>
  <w:style w:type="character" w:styleId="PlaceholderText">
    <w:name w:val="Placeholder Text"/>
    <w:basedOn w:val="DefaultParagraphFont"/>
    <w:uiPriority w:val="99"/>
    <w:semiHidden/>
    <w:rsid w:val="00F5729D"/>
    <w:rPr>
      <w:color w:val="666666"/>
    </w:rPr>
  </w:style>
  <w:style w:type="character" w:customStyle="1" w:styleId="Heading6Char">
    <w:name w:val="Heading 6 Char"/>
    <w:basedOn w:val="DefaultParagraphFont"/>
    <w:link w:val="Heading6"/>
    <w:uiPriority w:val="9"/>
    <w:semiHidden/>
    <w:rsid w:val="00C21FD0"/>
    <w:rPr>
      <w:rFonts w:asciiTheme="majorHAnsi" w:eastAsiaTheme="majorEastAsia" w:hAnsiTheme="majorHAnsi" w:cstheme="majorBidi"/>
      <w:color w:val="381B5A" w:themeColor="accent1" w:themeShade="7F"/>
      <w:szCs w:val="26"/>
    </w:rPr>
  </w:style>
  <w:style w:type="paragraph" w:styleId="Subtitle">
    <w:name w:val="Subtitle"/>
    <w:basedOn w:val="Normal"/>
    <w:next w:val="Normal"/>
    <w:link w:val="SubtitleChar"/>
    <w:uiPriority w:val="11"/>
    <w:qFormat/>
    <w:rsid w:val="00C72643"/>
    <w:pPr>
      <w:numPr>
        <w:ilvl w:val="1"/>
      </w:numPr>
      <w:spacing w:after="160"/>
      <w:jc w:val="center"/>
    </w:pPr>
    <w:rPr>
      <w:rFonts w:ascii="Helvetica" w:eastAsiaTheme="minorEastAsia" w:hAnsi="Helvetica" w:cs="Helvetica"/>
      <w:b/>
      <w:bCs/>
      <w:color w:val="5A5A5A" w:themeColor="text1" w:themeTint="A5"/>
      <w:spacing w:val="15"/>
      <w:szCs w:val="24"/>
    </w:rPr>
  </w:style>
  <w:style w:type="character" w:customStyle="1" w:styleId="SubtitleChar">
    <w:name w:val="Subtitle Char"/>
    <w:basedOn w:val="DefaultParagraphFont"/>
    <w:link w:val="Subtitle"/>
    <w:uiPriority w:val="11"/>
    <w:rsid w:val="00C72643"/>
    <w:rPr>
      <w:rFonts w:ascii="Helvetica" w:eastAsiaTheme="minorEastAsia" w:hAnsi="Helvetica" w:cs="Helvetica"/>
      <w:b/>
      <w:bCs/>
      <w:color w:val="5A5A5A" w:themeColor="text1" w:themeTint="A5"/>
      <w:spacing w:val="15"/>
    </w:rPr>
  </w:style>
  <w:style w:type="paragraph" w:styleId="Quote">
    <w:name w:val="Quote"/>
    <w:basedOn w:val="Normal"/>
    <w:next w:val="Normal"/>
    <w:link w:val="QuoteChar"/>
    <w:uiPriority w:val="29"/>
    <w:qFormat/>
    <w:rsid w:val="009775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759C"/>
    <w:rPr>
      <w:rFonts w:ascii="Helvetica Light" w:hAnsi="Helvetica Light" w:cs="Manrope"/>
      <w:i/>
      <w:iCs/>
      <w:color w:val="404040" w:themeColor="text1" w:themeTint="BF"/>
      <w:szCs w:val="26"/>
    </w:rPr>
  </w:style>
  <w:style w:type="table" w:styleId="TableGrid">
    <w:name w:val="Table Grid"/>
    <w:basedOn w:val="TableNormal"/>
    <w:uiPriority w:val="39"/>
    <w:rsid w:val="00C03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dn.ac.uk" TargetMode="External"/><Relationship Id="rId18" Type="http://schemas.openxmlformats.org/officeDocument/2006/relationships/hyperlink" Target="https://www.cdn.ac.uk"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qaa.ac.uk/scotland" TargetMode="External"/><Relationship Id="rId17" Type="http://schemas.openxmlformats.org/officeDocument/2006/relationships/hyperlink" Target="https://www.qaa.ac.uk/scotland" TargetMode="External"/><Relationship Id="rId2" Type="http://schemas.openxmlformats.org/officeDocument/2006/relationships/customXml" Target="../customXml/item2.xml"/><Relationship Id="rId16" Type="http://schemas.openxmlformats.org/officeDocument/2006/relationships/hyperlink" Target="https://www.sfc.ac.uk/assurance-accountability/learning-quality/scotlands-tertiary-quality-enhancement-framewor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step.ac.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ep.ac.uk"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ales\Desktop\STEP%20Word%20template.dotx" TargetMode="External"/></Relationships>
</file>

<file path=word/theme/theme1.xml><?xml version="1.0" encoding="utf-8"?>
<a:theme xmlns:a="http://schemas.openxmlformats.org/drawingml/2006/main" name="Office Theme">
  <a:themeElements>
    <a:clrScheme name="STEP">
      <a:dk1>
        <a:sysClr val="windowText" lastClr="000000"/>
      </a:dk1>
      <a:lt1>
        <a:sysClr val="window" lastClr="FFFFFF"/>
      </a:lt1>
      <a:dk2>
        <a:srgbClr val="014757"/>
      </a:dk2>
      <a:lt2>
        <a:srgbClr val="B8BCEC"/>
      </a:lt2>
      <a:accent1>
        <a:srgbClr val="7136B6"/>
      </a:accent1>
      <a:accent2>
        <a:srgbClr val="014757"/>
      </a:accent2>
      <a:accent3>
        <a:srgbClr val="CDFE64"/>
      </a:accent3>
      <a:accent4>
        <a:srgbClr val="2C8450"/>
      </a:accent4>
      <a:accent5>
        <a:srgbClr val="B8BCEC"/>
      </a:accent5>
      <a:accent6>
        <a:srgbClr val="CDFE64"/>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65E62113DB9C49BDE5FD185648F2A3" ma:contentTypeVersion="17" ma:contentTypeDescription="Create a new document." ma:contentTypeScope="" ma:versionID="7ed05fe22b5c66de969cf62ef6639b98">
  <xsd:schema xmlns:xsd="http://www.w3.org/2001/XMLSchema" xmlns:xs="http://www.w3.org/2001/XMLSchema" xmlns:p="http://schemas.microsoft.com/office/2006/metadata/properties" xmlns:ns1="http://schemas.microsoft.com/sharepoint/v3" xmlns:ns2="6f7a441f-6cad-4c7b-8a63-2a5021e4756c" xmlns:ns3="b47fb1cc-2ce4-4554-b59e-4bcc810b85eb" targetNamespace="http://schemas.microsoft.com/office/2006/metadata/properties" ma:root="true" ma:fieldsID="0592d431cb21a5c2622dcd8ada2fa454" ns1:_="" ns2:_="" ns3:_="">
    <xsd:import namespace="http://schemas.microsoft.com/sharepoint/v3"/>
    <xsd:import namespace="6f7a441f-6cad-4c7b-8a63-2a5021e4756c"/>
    <xsd:import namespace="b47fb1cc-2ce4-4554-b59e-4bcc810b85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a441f-6cad-4c7b-8a63-2a5021e47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07fe07-1463-45af-bec5-3880e262d48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7fb1cc-2ce4-4554-b59e-4bcc810b85e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c95c27-d7e7-469a-b7db-357d3d48080f}" ma:internalName="TaxCatchAll" ma:showField="CatchAllData" ma:web="b47fb1cc-2ce4-4554-b59e-4bcc810b8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7a441f-6cad-4c7b-8a63-2a5021e4756c">
      <Terms xmlns="http://schemas.microsoft.com/office/infopath/2007/PartnerControls"/>
    </lcf76f155ced4ddcb4097134ff3c332f>
    <TaxCatchAll xmlns="b47fb1cc-2ce4-4554-b59e-4bcc810b85eb"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8D5CC6-EC82-4585-85FC-765F38166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a441f-6cad-4c7b-8a63-2a5021e4756c"/>
    <ds:schemaRef ds:uri="b47fb1cc-2ce4-4554-b59e-4bcc810b8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E747FB-AFE5-423D-A623-F840655FDA45}">
  <ds:schemaRefs>
    <ds:schemaRef ds:uri="http://schemas.microsoft.com/office/2006/metadata/properties"/>
    <ds:schemaRef ds:uri="http://schemas.microsoft.com/office/infopath/2007/PartnerControls"/>
    <ds:schemaRef ds:uri="6f7a441f-6cad-4c7b-8a63-2a5021e4756c"/>
    <ds:schemaRef ds:uri="b47fb1cc-2ce4-4554-b59e-4bcc810b85eb"/>
    <ds:schemaRef ds:uri="http://schemas.microsoft.com/sharepoint/v3"/>
  </ds:schemaRefs>
</ds:datastoreItem>
</file>

<file path=customXml/itemProps4.xml><?xml version="1.0" encoding="utf-8"?>
<ds:datastoreItem xmlns:ds="http://schemas.openxmlformats.org/officeDocument/2006/customXml" ds:itemID="{BE4AA4EB-3447-4C30-9BAE-D388FA31B563}">
  <ds:schemaRefs>
    <ds:schemaRef ds:uri="http://schemas.openxmlformats.org/officeDocument/2006/bibliography"/>
  </ds:schemaRefs>
</ds:datastoreItem>
</file>

<file path=customXml/itemProps5.xml><?xml version="1.0" encoding="utf-8"?>
<ds:datastoreItem xmlns:ds="http://schemas.openxmlformats.org/officeDocument/2006/customXml" ds:itemID="{659940B1-DBCF-4D6B-93E7-65C78DCEAD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STEP Word template</Template>
  <TotalTime>0</TotalTime>
  <Pages>7</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Eales</dc:creator>
  <cp:keywords/>
  <dc:description/>
  <cp:lastModifiedBy>Anastasia Eleftheriou</cp:lastModifiedBy>
  <cp:revision>2</cp:revision>
  <dcterms:created xsi:type="dcterms:W3CDTF">2026-10-19T09:26:00Z</dcterms:created>
  <dcterms:modified xsi:type="dcterms:W3CDTF">2026-10-19T09:26:00Z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0x0101009F65E62113DB9C49BDE5FD185648F2A3</vt:lpwstr>
  </property>
  <property fmtid="{D5CDD505-2E9C-101B-9397-08002B2CF9AE}" pid="3" name="MediaServiceImageTags">
    <vt:lpwstr/>
  </property>
  <property fmtid="{D5CDD505-2E9C-101B-9397-08002B2CF9AE}" pid="4" name="Order">
    <vt:r8>43700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